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75" w:rsidRPr="00833275" w:rsidRDefault="00833275" w:rsidP="00833275">
      <w:pPr>
        <w:spacing w:after="150" w:line="240" w:lineRule="auto"/>
        <w:outlineLvl w:val="0"/>
        <w:rPr>
          <w:rFonts w:ascii="Tahoma" w:eastAsia="Times New Roman" w:hAnsi="Tahoma" w:cs="Tahoma"/>
          <w:color w:val="666666"/>
          <w:kern w:val="36"/>
          <w:sz w:val="25"/>
          <w:szCs w:val="25"/>
          <w:lang w:eastAsia="ru-RU"/>
        </w:rPr>
      </w:pPr>
      <w:r w:rsidRPr="00833275">
        <w:rPr>
          <w:rFonts w:ascii="Tahoma" w:eastAsia="Times New Roman" w:hAnsi="Tahoma" w:cs="Tahoma"/>
          <w:color w:val="666666"/>
          <w:kern w:val="36"/>
          <w:sz w:val="25"/>
          <w:szCs w:val="25"/>
          <w:lang w:eastAsia="ru-RU"/>
        </w:rPr>
        <w:t>ПАМЯТКА "Осторожно, тополиный пух!"</w:t>
      </w:r>
    </w:p>
    <w:p w:rsidR="00833275" w:rsidRPr="00833275" w:rsidRDefault="00833275" w:rsidP="00833275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b/>
          <w:bCs/>
          <w:i/>
          <w:iCs/>
          <w:color w:val="333333"/>
          <w:sz w:val="19"/>
          <w:szCs w:val="19"/>
          <w:lang w:eastAsia="ru-RU"/>
        </w:rPr>
        <w:t>ПАМЯТКА                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Ежегодно в летнее время тополиный пух становится причиной возникновения пожаров, поскольку он легко воспламеняется и горит с большой скоростью. Скапливаясь у строений, складов, стоянок автотранспорта, во дворах, на тротуарах, тополиный пух служит хорошим топливом для огня. Неосторожно брошенный окурок или спичка, могут стать причиной пожара.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Кроме того, поджигание тополиного пуха – излюбленное развлечение детей. Родителям необходимо провести с детьми беседы об опасности поджигания тополиного пуха, ведь именно они должны объяснить своим чадам всю опасность шалости с огнем.</w:t>
      </w: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Суждение о том, что всегда при желании можно проконтролировать горение тополиного пуха является ошибочным. Особенность его горения заключается в высокой скорости распространения пламени. А учитывая, что пух скапливается в «клубки», то мгновенное распространение и общий уровень опасности нередко становится причиной для выезда по тревоге пожарных подразделений. Огонь может перекинуться на сухую траву, мусор, а затем и на жилые строения, автомобили, различные деревянные конструкции, находящиеся рядом.</w:t>
      </w: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833275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Уважаемые взрослые! Не поджигайте тополиный пух сами и не позволяйте это делать детям.</w:t>
      </w: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Если вы увидели на улице баловство ребят с тополиным пухом - не проходите мимо! Объясните им, что этого делать нельзя и что могут наступить печальные последствия. Тем самым вы можете предотвратить огненную трагедию. Подумайте о собственной безопасности и безопасности окружающих.</w:t>
      </w: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833275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Помните!</w:t>
      </w: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Предупредить несчастный случай всегда легче, чем исправить его последствия! Выполнение элементарных мер осторожности — залог нашей общей безопасности!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Управление </w:t>
      </w:r>
      <w:proofErr w:type="spellStart"/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Роспотребнадзора</w:t>
      </w:r>
      <w:proofErr w:type="spellEnd"/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также обращает внимание на то, что тополиный пух может спровоцировать аллергические заболевания.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качестве   профилактики аллергии рекомендуется постараться максимально ограничить контакт с аллергеном, для этого принять следующие меры: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постараться как можно меньше выходить на улицу людям, имеющим аллергическую реакцию на пух, особенно в сухую, жаркую и ветреную погоду, когда пуха в воздухе больше всего. При   высокой влажности, вскоре после дождя пуха в воздухе почти не бывает;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не допускайте попадания пуха в помещения, где вы подолгу находитесь: в квартиру, в офис, в салон машины. Для этого старайтесь как можно реже открывать окна, повесьте на них мелкую москитную сетку или марлю, смоченную водой;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регулярно делайте тщательную влажную уборку: ежедневно, а если тополя растут прямо под вашими окнами, то 2-3 раза в день;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придя с улицы, тщательно умойтесь (а лучше - примите душ), промойте нос;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как можно чаще меняйте и хорошо стирайте свою повседневную одежду, особенно ту, в которой выходите на улицу, и постельное белье;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не забывайте следить за работой вентиляционных устройств, проводя их комплексное обследование и чистку;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 чаще протирайте на рабочем месте оргтехнику, которая под влиянием электростатического напряжения имеет способность активно притягивать пыль.</w:t>
      </w:r>
    </w:p>
    <w:p w:rsidR="00833275" w:rsidRPr="00833275" w:rsidRDefault="00833275" w:rsidP="0083327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833275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Пресс – центр «Служба спасения 112»</w:t>
      </w:r>
    </w:p>
    <w:p w:rsidR="00EC0D2F" w:rsidRDefault="00EC0D2F">
      <w:bookmarkStart w:id="0" w:name="_GoBack"/>
      <w:bookmarkEnd w:id="0"/>
    </w:p>
    <w:sectPr w:rsidR="00EC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5"/>
    <w:rsid w:val="00833275"/>
    <w:rsid w:val="00E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6FCA8-1468-4E9C-8664-7737D26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2022-07-05T06:07:00Z</dcterms:created>
  <dcterms:modified xsi:type="dcterms:W3CDTF">2022-07-05T06:07:00Z</dcterms:modified>
</cp:coreProperties>
</file>