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5B15A0" w:rsidRDefault="005B15A0" w:rsidP="0027498B">
      <w:pPr>
        <w:ind w:firstLine="0"/>
        <w:jc w:val="center"/>
        <w:rPr>
          <w:b/>
        </w:rPr>
      </w:pPr>
      <w:r>
        <w:rPr>
          <w:b/>
        </w:rPr>
        <w:t xml:space="preserve">Прокурор Кусинского района обратился в суд с исковым заявлением </w:t>
      </w:r>
      <w:r w:rsidR="0027498B">
        <w:rPr>
          <w:b/>
        </w:rPr>
        <w:br/>
      </w:r>
      <w:bookmarkStart w:id="0" w:name="_GoBack"/>
      <w:bookmarkEnd w:id="0"/>
      <w:r>
        <w:rPr>
          <w:b/>
        </w:rPr>
        <w:t xml:space="preserve">к образовательному учреждению для устранения нарушений требований законодательства об антитеррористической защищенности </w:t>
      </w:r>
    </w:p>
    <w:p w:rsidR="005B15A0" w:rsidRPr="005B15A0" w:rsidRDefault="005B15A0" w:rsidP="005B15A0">
      <w:pPr>
        <w:ind w:firstLine="708"/>
        <w:jc w:val="center"/>
        <w:rPr>
          <w:b/>
        </w:rPr>
      </w:pPr>
    </w:p>
    <w:p w:rsidR="005B15A0" w:rsidRDefault="005B15A0" w:rsidP="005B15A0">
      <w:pPr>
        <w:ind w:firstLine="708"/>
      </w:pPr>
      <w:r>
        <w:t xml:space="preserve">В 2024 году прокуратурой Кусинского района проведена проверка соблюдения требований законодательства об антитеррористической защищенности в муниципальном бюджетном общеобразовательном учреждении «Средняя общеобразовательная школа №8 г. Куса». Проверкой установлено, что МБОУ «Средняя общеобразовательная школа №8 г. Куса» не имеет ограждение, препятствующее проникновению на территорию образовательного учреждения посторонних лиц, что является нарушением требований указанного законодательства, а также создает угрозу безопасности неопределенного круга лиц. </w:t>
      </w:r>
    </w:p>
    <w:p w:rsidR="005B15A0" w:rsidRDefault="005B15A0" w:rsidP="005B15A0">
      <w:pPr>
        <w:ind w:firstLine="709"/>
      </w:pPr>
      <w:r>
        <w:t xml:space="preserve">На основании изложенного прокурором Кусинского района было внесено представление в адрес директора образовательного учреждения. Однако, до настоящего времени МБОУ «Средняя общеобразовательная школа №8 </w:t>
      </w:r>
      <w:r>
        <w:br/>
        <w:t xml:space="preserve">г. Куса» самостоятельно не устранило выявленные прокурорской проверкой нарушения. </w:t>
      </w:r>
    </w:p>
    <w:p w:rsidR="005B15A0" w:rsidRDefault="005B15A0" w:rsidP="005B15A0">
      <w:pPr>
        <w:ind w:firstLine="0"/>
      </w:pPr>
      <w:r>
        <w:tab/>
        <w:t xml:space="preserve">Прокуратурой Кусинского района в Кусинский районный суд Челябинской области направлено исковое заявление о понуждении МБОУ «Средняя общеобразовательная школа №8 г. Куса» к установке ограждения, препятствующего проникновению на территорию образовательного учреждения посторонних лиц. </w:t>
      </w:r>
    </w:p>
    <w:p w:rsidR="005B15A0" w:rsidRDefault="005B15A0" w:rsidP="005B15A0">
      <w:pPr>
        <w:ind w:firstLine="0"/>
      </w:pPr>
      <w:r>
        <w:tab/>
        <w:t xml:space="preserve">Исковое заявление находится на рассмотрении. </w:t>
      </w:r>
    </w:p>
    <w:p w:rsidR="00D21CD9" w:rsidRDefault="00D21CD9" w:rsidP="00A74A6A">
      <w:pPr>
        <w:tabs>
          <w:tab w:val="left" w:pos="6237"/>
        </w:tabs>
        <w:ind w:firstLine="709"/>
        <w:contextualSpacing/>
        <w:rPr>
          <w:rFonts w:eastAsiaTheme="minorHAnsi"/>
          <w:lang w:eastAsia="en-US"/>
        </w:rPr>
      </w:pPr>
    </w:p>
    <w:p w:rsidR="00D21CD9" w:rsidRDefault="00D81E89" w:rsidP="009535F3">
      <w:pPr>
        <w:tabs>
          <w:tab w:val="left" w:pos="6237"/>
        </w:tabs>
        <w:ind w:firstLine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Помощник</w:t>
      </w:r>
      <w:r w:rsidR="00D21CD9">
        <w:rPr>
          <w:rFonts w:eastAsiaTheme="minorHAnsi"/>
          <w:lang w:eastAsia="en-US"/>
        </w:rPr>
        <w:t xml:space="preserve"> прокурора </w:t>
      </w:r>
    </w:p>
    <w:p w:rsidR="00D21CD9" w:rsidRPr="00E1141A" w:rsidRDefault="00D21CD9" w:rsidP="009535F3">
      <w:pPr>
        <w:tabs>
          <w:tab w:val="left" w:pos="6237"/>
        </w:tabs>
        <w:ind w:firstLine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Кусинского района </w:t>
      </w:r>
      <w:r w:rsidR="00D81E89">
        <w:rPr>
          <w:rFonts w:eastAsiaTheme="minorHAnsi"/>
          <w:lang w:eastAsia="en-US"/>
        </w:rPr>
        <w:t xml:space="preserve">Муштаков В.Э. </w:t>
      </w:r>
    </w:p>
    <w:sectPr w:rsidR="00D21CD9" w:rsidRPr="00E1141A" w:rsidSect="00A70F73">
      <w:pgSz w:w="11906" w:h="16838" w:code="9"/>
      <w:pgMar w:top="851" w:right="567" w:bottom="709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A5" w:rsidRDefault="002702A5" w:rsidP="00F562E8">
      <w:r>
        <w:separator/>
      </w:r>
    </w:p>
  </w:endnote>
  <w:endnote w:type="continuationSeparator" w:id="0">
    <w:p w:rsidR="002702A5" w:rsidRDefault="002702A5" w:rsidP="00F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A5" w:rsidRDefault="002702A5" w:rsidP="00F562E8">
      <w:r>
        <w:separator/>
      </w:r>
    </w:p>
  </w:footnote>
  <w:footnote w:type="continuationSeparator" w:id="0">
    <w:p w:rsidR="002702A5" w:rsidRDefault="002702A5" w:rsidP="00F5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4B82"/>
    <w:rsid w:val="00051566"/>
    <w:rsid w:val="000A3BED"/>
    <w:rsid w:val="000D0155"/>
    <w:rsid w:val="00120FA8"/>
    <w:rsid w:val="00131F72"/>
    <w:rsid w:val="001639DF"/>
    <w:rsid w:val="00196D09"/>
    <w:rsid w:val="001A354A"/>
    <w:rsid w:val="001E4FBD"/>
    <w:rsid w:val="00207552"/>
    <w:rsid w:val="00231D60"/>
    <w:rsid w:val="00245822"/>
    <w:rsid w:val="002465B4"/>
    <w:rsid w:val="00252026"/>
    <w:rsid w:val="002702A5"/>
    <w:rsid w:val="002734C3"/>
    <w:rsid w:val="0027498B"/>
    <w:rsid w:val="00276AFE"/>
    <w:rsid w:val="0027777E"/>
    <w:rsid w:val="00286F63"/>
    <w:rsid w:val="002E6A1A"/>
    <w:rsid w:val="002E6E81"/>
    <w:rsid w:val="002F608C"/>
    <w:rsid w:val="003420C4"/>
    <w:rsid w:val="00352853"/>
    <w:rsid w:val="00353B08"/>
    <w:rsid w:val="0036249F"/>
    <w:rsid w:val="00373521"/>
    <w:rsid w:val="003B1E69"/>
    <w:rsid w:val="003E1492"/>
    <w:rsid w:val="003F7DAE"/>
    <w:rsid w:val="00421339"/>
    <w:rsid w:val="00446251"/>
    <w:rsid w:val="0045256B"/>
    <w:rsid w:val="00455320"/>
    <w:rsid w:val="004924A4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4F74AA"/>
    <w:rsid w:val="00501D11"/>
    <w:rsid w:val="005067AE"/>
    <w:rsid w:val="0052718D"/>
    <w:rsid w:val="005862A3"/>
    <w:rsid w:val="005A589D"/>
    <w:rsid w:val="005B15A0"/>
    <w:rsid w:val="005E3835"/>
    <w:rsid w:val="005F2F35"/>
    <w:rsid w:val="005F5247"/>
    <w:rsid w:val="00603B2E"/>
    <w:rsid w:val="006264A6"/>
    <w:rsid w:val="0064610B"/>
    <w:rsid w:val="00690D01"/>
    <w:rsid w:val="00697302"/>
    <w:rsid w:val="006B33E7"/>
    <w:rsid w:val="006C0E59"/>
    <w:rsid w:val="006F44E4"/>
    <w:rsid w:val="006F7EF9"/>
    <w:rsid w:val="007036B8"/>
    <w:rsid w:val="00714EC2"/>
    <w:rsid w:val="00726203"/>
    <w:rsid w:val="00732A2D"/>
    <w:rsid w:val="00740E32"/>
    <w:rsid w:val="0077558B"/>
    <w:rsid w:val="007A622A"/>
    <w:rsid w:val="007C1362"/>
    <w:rsid w:val="007D4A26"/>
    <w:rsid w:val="007D5EB2"/>
    <w:rsid w:val="007E24B2"/>
    <w:rsid w:val="00805D98"/>
    <w:rsid w:val="00820787"/>
    <w:rsid w:val="00833BF3"/>
    <w:rsid w:val="00843E68"/>
    <w:rsid w:val="0084653C"/>
    <w:rsid w:val="00860B64"/>
    <w:rsid w:val="00862A94"/>
    <w:rsid w:val="00862D3B"/>
    <w:rsid w:val="00871260"/>
    <w:rsid w:val="0087210B"/>
    <w:rsid w:val="008752A7"/>
    <w:rsid w:val="008A023C"/>
    <w:rsid w:val="008E514E"/>
    <w:rsid w:val="00903E18"/>
    <w:rsid w:val="00910D6B"/>
    <w:rsid w:val="00933810"/>
    <w:rsid w:val="009535F3"/>
    <w:rsid w:val="009B7FC3"/>
    <w:rsid w:val="009C1CB1"/>
    <w:rsid w:val="009F6A6D"/>
    <w:rsid w:val="00A62D73"/>
    <w:rsid w:val="00A70F73"/>
    <w:rsid w:val="00A74A6A"/>
    <w:rsid w:val="00A77EBE"/>
    <w:rsid w:val="00A850F1"/>
    <w:rsid w:val="00A856D9"/>
    <w:rsid w:val="00A97B70"/>
    <w:rsid w:val="00AA3980"/>
    <w:rsid w:val="00AB1B91"/>
    <w:rsid w:val="00AD507D"/>
    <w:rsid w:val="00AE0FA4"/>
    <w:rsid w:val="00AF72EC"/>
    <w:rsid w:val="00B374E6"/>
    <w:rsid w:val="00B672D7"/>
    <w:rsid w:val="00B753C5"/>
    <w:rsid w:val="00B93A57"/>
    <w:rsid w:val="00C1257F"/>
    <w:rsid w:val="00C15A5C"/>
    <w:rsid w:val="00C80D5F"/>
    <w:rsid w:val="00C848F1"/>
    <w:rsid w:val="00CD0BBB"/>
    <w:rsid w:val="00D112BF"/>
    <w:rsid w:val="00D15563"/>
    <w:rsid w:val="00D21CD9"/>
    <w:rsid w:val="00D343B1"/>
    <w:rsid w:val="00D81E89"/>
    <w:rsid w:val="00DA2815"/>
    <w:rsid w:val="00DF2938"/>
    <w:rsid w:val="00E41014"/>
    <w:rsid w:val="00E4172B"/>
    <w:rsid w:val="00E50744"/>
    <w:rsid w:val="00E517BC"/>
    <w:rsid w:val="00E75C74"/>
    <w:rsid w:val="00E86382"/>
    <w:rsid w:val="00EF1139"/>
    <w:rsid w:val="00EF424E"/>
    <w:rsid w:val="00F06F7B"/>
    <w:rsid w:val="00F51082"/>
    <w:rsid w:val="00F562E8"/>
    <w:rsid w:val="00F8646F"/>
    <w:rsid w:val="00FC625F"/>
    <w:rsid w:val="00FD256E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2A7F"/>
  <w15:docId w15:val="{713F822D-99F9-485C-B1FA-09ADB4E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List Paragraph"/>
    <w:basedOn w:val="a"/>
    <w:uiPriority w:val="34"/>
    <w:qFormat/>
    <w:rsid w:val="00F5108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70F73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F562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62E8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562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62E8"/>
    <w:rPr>
      <w:rFonts w:ascii="Times New Roman" w:hAnsi="Times New Roman"/>
      <w:sz w:val="28"/>
      <w:szCs w:val="28"/>
    </w:rPr>
  </w:style>
  <w:style w:type="paragraph" w:customStyle="1" w:styleId="ac">
    <w:name w:val="_"/>
    <w:basedOn w:val="a"/>
    <w:rsid w:val="00DA2815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Муштаков Виталий Эдуардович</cp:lastModifiedBy>
  <cp:revision>8</cp:revision>
  <cp:lastPrinted>2021-06-30T14:16:00Z</cp:lastPrinted>
  <dcterms:created xsi:type="dcterms:W3CDTF">2024-09-11T10:47:00Z</dcterms:created>
  <dcterms:modified xsi:type="dcterms:W3CDTF">2024-09-27T07:23:00Z</dcterms:modified>
</cp:coreProperties>
</file>