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AF" w:rsidRPr="008E5DAF" w:rsidRDefault="008E5DAF" w:rsidP="008E5DAF">
      <w:pPr>
        <w:spacing w:before="240" w:after="60" w:line="240" w:lineRule="auto"/>
        <w:ind w:firstLine="567"/>
        <w:jc w:val="center"/>
        <w:rPr>
          <w:rFonts w:ascii="Arial" w:eastAsia="Times New Roman" w:hAnsi="Arial" w:cs="Arial"/>
          <w:b/>
          <w:bCs/>
          <w:sz w:val="32"/>
          <w:szCs w:val="32"/>
          <w:lang w:eastAsia="ru-RU"/>
        </w:rPr>
      </w:pPr>
      <w:r w:rsidRPr="008E5DAF">
        <w:rPr>
          <w:rFonts w:ascii="Arial" w:eastAsia="Times New Roman" w:hAnsi="Arial" w:cs="Arial"/>
          <w:b/>
          <w:bCs/>
          <w:sz w:val="32"/>
          <w:szCs w:val="32"/>
          <w:lang w:eastAsia="ru-RU"/>
        </w:rPr>
        <w:t>УСТАВ МЕДВЕДЕВСКОГО СЕЛЬСКОГО ПОСЕЛЕНИЯ</w:t>
      </w:r>
    </w:p>
    <w:p w:rsidR="008E5DAF" w:rsidRPr="008E5DAF" w:rsidRDefault="008E5DAF" w:rsidP="008E5DAF">
      <w:pPr>
        <w:spacing w:after="0" w:line="240" w:lineRule="auto"/>
        <w:ind w:firstLine="567"/>
        <w:jc w:val="right"/>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right"/>
        <w:rPr>
          <w:rFonts w:ascii="Arial" w:eastAsia="Times New Roman" w:hAnsi="Arial" w:cs="Arial"/>
          <w:sz w:val="24"/>
          <w:szCs w:val="24"/>
          <w:lang w:eastAsia="ru-RU"/>
        </w:rPr>
      </w:pPr>
      <w:r w:rsidRPr="008E5DAF">
        <w:rPr>
          <w:rFonts w:ascii="Arial" w:eastAsia="Times New Roman" w:hAnsi="Arial" w:cs="Arial"/>
          <w:sz w:val="24"/>
          <w:szCs w:val="24"/>
          <w:lang w:eastAsia="ru-RU"/>
        </w:rPr>
        <w:t>Принят постановлением</w:t>
      </w:r>
    </w:p>
    <w:p w:rsidR="008E5DAF" w:rsidRPr="008E5DAF" w:rsidRDefault="008E5DAF" w:rsidP="008E5DAF">
      <w:pPr>
        <w:spacing w:after="0" w:line="240" w:lineRule="auto"/>
        <w:ind w:firstLine="567"/>
        <w:jc w:val="right"/>
        <w:rPr>
          <w:rFonts w:ascii="Arial" w:eastAsia="Times New Roman" w:hAnsi="Arial" w:cs="Arial"/>
          <w:sz w:val="24"/>
          <w:szCs w:val="24"/>
          <w:lang w:eastAsia="ru-RU"/>
        </w:rPr>
      </w:pPr>
      <w:r w:rsidRPr="008E5DAF">
        <w:rPr>
          <w:rFonts w:ascii="Arial" w:eastAsia="Times New Roman" w:hAnsi="Arial" w:cs="Arial"/>
          <w:sz w:val="24"/>
          <w:szCs w:val="24"/>
          <w:lang w:eastAsia="ru-RU"/>
        </w:rPr>
        <w:t>Совета депутатов Медведёвского</w:t>
      </w:r>
    </w:p>
    <w:p w:rsidR="008E5DAF" w:rsidRPr="008E5DAF" w:rsidRDefault="008E5DAF" w:rsidP="008E5DAF">
      <w:pPr>
        <w:spacing w:after="0" w:line="240" w:lineRule="auto"/>
        <w:ind w:firstLine="567"/>
        <w:jc w:val="right"/>
        <w:rPr>
          <w:rFonts w:ascii="Arial" w:eastAsia="Times New Roman" w:hAnsi="Arial" w:cs="Arial"/>
          <w:sz w:val="24"/>
          <w:szCs w:val="24"/>
          <w:lang w:eastAsia="ru-RU"/>
        </w:rPr>
      </w:pPr>
      <w:r w:rsidRPr="008E5DAF">
        <w:rPr>
          <w:rFonts w:ascii="Arial" w:eastAsia="Times New Roman" w:hAnsi="Arial" w:cs="Arial"/>
          <w:sz w:val="24"/>
          <w:szCs w:val="24"/>
          <w:lang w:eastAsia="ru-RU"/>
        </w:rPr>
        <w:t>сельского поселения</w:t>
      </w:r>
    </w:p>
    <w:p w:rsidR="008E5DAF" w:rsidRPr="008E5DAF" w:rsidRDefault="008E5DAF" w:rsidP="008E5DAF">
      <w:pPr>
        <w:spacing w:after="0" w:line="240" w:lineRule="auto"/>
        <w:ind w:firstLine="567"/>
        <w:jc w:val="right"/>
        <w:rPr>
          <w:rFonts w:ascii="Arial" w:eastAsia="Times New Roman" w:hAnsi="Arial" w:cs="Arial"/>
          <w:sz w:val="24"/>
          <w:szCs w:val="24"/>
          <w:lang w:eastAsia="ru-RU"/>
        </w:rPr>
      </w:pPr>
      <w:r w:rsidRPr="008E5DAF">
        <w:rPr>
          <w:rFonts w:ascii="Arial" w:eastAsia="Times New Roman" w:hAnsi="Arial" w:cs="Arial"/>
          <w:sz w:val="24"/>
          <w:szCs w:val="24"/>
          <w:lang w:eastAsia="ru-RU"/>
        </w:rPr>
        <w:t>от 18.11.2005 №14</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0"/>
          <w:szCs w:val="20"/>
          <w:lang w:eastAsia="ru-RU"/>
        </w:rPr>
        <w:t>(в редакции решений Совета депутатов Медведевского сельского поселения от 20.03.2008 №93 НГР </w:t>
      </w:r>
      <w:hyperlink r:id="rId4" w:history="1">
        <w:r w:rsidRPr="008E5DAF">
          <w:rPr>
            <w:rFonts w:ascii="Times New Roman" w:eastAsia="Times New Roman" w:hAnsi="Times New Roman" w:cs="Times New Roman"/>
            <w:color w:val="0000FF"/>
            <w:sz w:val="20"/>
            <w:szCs w:val="20"/>
            <w:lang w:eastAsia="ru-RU"/>
          </w:rPr>
          <w:t>ru745163042008001</w:t>
        </w:r>
      </w:hyperlink>
      <w:r w:rsidRPr="008E5DAF">
        <w:rPr>
          <w:rFonts w:ascii="Times New Roman" w:eastAsia="Times New Roman" w:hAnsi="Times New Roman" w:cs="Times New Roman"/>
          <w:sz w:val="20"/>
          <w:szCs w:val="20"/>
          <w:lang w:eastAsia="ru-RU"/>
        </w:rPr>
        <w:t>, от 19.12.2008 №108; НГР: </w:t>
      </w:r>
      <w:hyperlink r:id="rId5" w:history="1">
        <w:r w:rsidRPr="008E5DAF">
          <w:rPr>
            <w:rFonts w:ascii="Times New Roman" w:eastAsia="Times New Roman" w:hAnsi="Times New Roman" w:cs="Times New Roman"/>
            <w:color w:val="0000FF"/>
            <w:sz w:val="20"/>
            <w:szCs w:val="20"/>
            <w:lang w:eastAsia="ru-RU"/>
          </w:rPr>
          <w:t>ru745163042009001</w:t>
        </w:r>
      </w:hyperlink>
      <w:r w:rsidRPr="008E5DAF">
        <w:rPr>
          <w:rFonts w:ascii="Times New Roman" w:eastAsia="Times New Roman" w:hAnsi="Times New Roman" w:cs="Times New Roman"/>
          <w:sz w:val="20"/>
          <w:szCs w:val="20"/>
          <w:lang w:eastAsia="ru-RU"/>
        </w:rPr>
        <w:t>, от 23.11.2009 №144; НГР: </w:t>
      </w:r>
      <w:hyperlink r:id="rId6" w:history="1">
        <w:r w:rsidRPr="008E5DAF">
          <w:rPr>
            <w:rFonts w:ascii="Times New Roman" w:eastAsia="Times New Roman" w:hAnsi="Times New Roman" w:cs="Times New Roman"/>
            <w:color w:val="0000FF"/>
            <w:sz w:val="20"/>
            <w:szCs w:val="20"/>
            <w:lang w:eastAsia="ru-RU"/>
          </w:rPr>
          <w:t>ru745163042009002</w:t>
        </w:r>
      </w:hyperlink>
      <w:r w:rsidRPr="008E5DAF">
        <w:rPr>
          <w:rFonts w:ascii="Times New Roman" w:eastAsia="Times New Roman" w:hAnsi="Times New Roman" w:cs="Times New Roman"/>
          <w:sz w:val="20"/>
          <w:szCs w:val="20"/>
          <w:lang w:eastAsia="ru-RU"/>
        </w:rPr>
        <w:t>, от 11.06.2010 №18; НГР: </w:t>
      </w:r>
      <w:hyperlink r:id="rId7" w:history="1">
        <w:r w:rsidRPr="008E5DAF">
          <w:rPr>
            <w:rFonts w:ascii="Times New Roman" w:eastAsia="Times New Roman" w:hAnsi="Times New Roman" w:cs="Times New Roman"/>
            <w:color w:val="0000FF"/>
            <w:sz w:val="20"/>
            <w:szCs w:val="20"/>
            <w:lang w:eastAsia="ru-RU"/>
          </w:rPr>
          <w:t>ru745163042010001</w:t>
        </w:r>
      </w:hyperlink>
      <w:r w:rsidRPr="008E5DAF">
        <w:rPr>
          <w:rFonts w:ascii="Times New Roman" w:eastAsia="Times New Roman" w:hAnsi="Times New Roman" w:cs="Times New Roman"/>
          <w:sz w:val="20"/>
          <w:szCs w:val="20"/>
          <w:lang w:eastAsia="ru-RU"/>
        </w:rPr>
        <w:t>, от 25.02.2011 №3; НГР: </w:t>
      </w:r>
      <w:hyperlink r:id="rId8" w:tgtFrame="ChangingDocument" w:history="1">
        <w:r w:rsidRPr="008E5DAF">
          <w:rPr>
            <w:rFonts w:ascii="Times New Roman" w:eastAsia="Times New Roman" w:hAnsi="Times New Roman" w:cs="Times New Roman"/>
            <w:color w:val="0000FF"/>
            <w:sz w:val="20"/>
            <w:szCs w:val="20"/>
            <w:lang w:eastAsia="ru-RU"/>
          </w:rPr>
          <w:t>ru745163042011001</w:t>
        </w:r>
      </w:hyperlink>
      <w:r w:rsidRPr="008E5DAF">
        <w:rPr>
          <w:rFonts w:ascii="Times New Roman" w:eastAsia="Times New Roman" w:hAnsi="Times New Roman" w:cs="Times New Roman"/>
          <w:sz w:val="20"/>
          <w:szCs w:val="20"/>
          <w:lang w:eastAsia="ru-RU"/>
        </w:rPr>
        <w:t>; от 25.08.2011г. № 26, НГР: </w:t>
      </w:r>
      <w:hyperlink r:id="rId9" w:tgtFrame="Logical" w:history="1">
        <w:r w:rsidRPr="008E5DAF">
          <w:rPr>
            <w:rFonts w:ascii="Times New Roman" w:eastAsia="Times New Roman" w:hAnsi="Times New Roman" w:cs="Times New Roman"/>
            <w:color w:val="0000FF"/>
            <w:sz w:val="20"/>
            <w:szCs w:val="20"/>
            <w:lang w:eastAsia="ru-RU"/>
          </w:rPr>
          <w:t>ru745163042011002</w:t>
        </w:r>
      </w:hyperlink>
      <w:r w:rsidRPr="008E5DAF">
        <w:rPr>
          <w:rFonts w:ascii="Times New Roman" w:eastAsia="Times New Roman" w:hAnsi="Times New Roman" w:cs="Times New Roman"/>
          <w:sz w:val="20"/>
          <w:szCs w:val="20"/>
          <w:lang w:eastAsia="ru-RU"/>
        </w:rPr>
        <w:t>; от 30.11.2011 г. №34, НГР: </w:t>
      </w:r>
      <w:hyperlink r:id="rId10" w:tgtFrame="Logical" w:history="1">
        <w:r w:rsidRPr="008E5DAF">
          <w:rPr>
            <w:rFonts w:ascii="Times New Roman" w:eastAsia="Times New Roman" w:hAnsi="Times New Roman" w:cs="Times New Roman"/>
            <w:color w:val="0000FF"/>
            <w:sz w:val="20"/>
            <w:szCs w:val="20"/>
            <w:lang w:eastAsia="ru-RU"/>
          </w:rPr>
          <w:t>ru745163042012001</w:t>
        </w:r>
      </w:hyperlink>
      <w:r w:rsidRPr="008E5DAF">
        <w:rPr>
          <w:rFonts w:ascii="Times New Roman" w:eastAsia="Times New Roman" w:hAnsi="Times New Roman" w:cs="Times New Roman"/>
          <w:sz w:val="20"/>
          <w:szCs w:val="20"/>
          <w:lang w:eastAsia="ru-RU"/>
        </w:rPr>
        <w:t>, от 25.09.2012 №18; НГР: </w:t>
      </w:r>
      <w:hyperlink r:id="rId11" w:tgtFrame="Logical" w:history="1">
        <w:r w:rsidRPr="008E5DAF">
          <w:rPr>
            <w:rFonts w:ascii="Times New Roman" w:eastAsia="Times New Roman" w:hAnsi="Times New Roman" w:cs="Times New Roman"/>
            <w:color w:val="0000FF"/>
            <w:sz w:val="20"/>
            <w:szCs w:val="20"/>
            <w:lang w:eastAsia="ru-RU"/>
          </w:rPr>
          <w:t>ru745163042012002</w:t>
        </w:r>
      </w:hyperlink>
      <w:r w:rsidRPr="008E5DAF">
        <w:rPr>
          <w:rFonts w:ascii="Times New Roman" w:eastAsia="Times New Roman" w:hAnsi="Times New Roman" w:cs="Times New Roman"/>
          <w:sz w:val="20"/>
          <w:szCs w:val="20"/>
          <w:lang w:eastAsia="ru-RU"/>
        </w:rPr>
        <w:t>, от 25.06.2013 №10; НГР: </w:t>
      </w:r>
      <w:hyperlink r:id="rId12" w:tgtFrame="Logical" w:history="1">
        <w:r w:rsidRPr="008E5DAF">
          <w:rPr>
            <w:rFonts w:ascii="Times New Roman" w:eastAsia="Times New Roman" w:hAnsi="Times New Roman" w:cs="Times New Roman"/>
            <w:color w:val="0000FF"/>
            <w:sz w:val="20"/>
            <w:szCs w:val="20"/>
            <w:lang w:eastAsia="ru-RU"/>
          </w:rPr>
          <w:t>ru745163042013001</w:t>
        </w:r>
      </w:hyperlink>
      <w:r w:rsidRPr="008E5DAF">
        <w:rPr>
          <w:rFonts w:ascii="Times New Roman" w:eastAsia="Times New Roman" w:hAnsi="Times New Roman" w:cs="Times New Roman"/>
          <w:sz w:val="20"/>
          <w:szCs w:val="20"/>
          <w:lang w:eastAsia="ru-RU"/>
        </w:rPr>
        <w:t>, от 25.03.2014 №2; НГР: </w:t>
      </w:r>
      <w:hyperlink r:id="rId13" w:tgtFrame="Logical" w:history="1">
        <w:r w:rsidRPr="008E5DAF">
          <w:rPr>
            <w:rFonts w:ascii="Times New Roman" w:eastAsia="Times New Roman" w:hAnsi="Times New Roman" w:cs="Times New Roman"/>
            <w:color w:val="0000FF"/>
            <w:sz w:val="20"/>
            <w:szCs w:val="20"/>
            <w:lang w:eastAsia="ru-RU"/>
          </w:rPr>
          <w:t>ru745163042014001</w:t>
        </w:r>
      </w:hyperlink>
      <w:r w:rsidRPr="008E5DAF">
        <w:rPr>
          <w:rFonts w:ascii="Times New Roman" w:eastAsia="Times New Roman" w:hAnsi="Times New Roman" w:cs="Times New Roman"/>
          <w:sz w:val="20"/>
          <w:szCs w:val="20"/>
          <w:lang w:eastAsia="ru-RU"/>
        </w:rPr>
        <w:t>, от 30.10.2014 №17; НГР: </w:t>
      </w:r>
      <w:hyperlink r:id="rId14" w:tgtFrame="Logical" w:history="1">
        <w:r w:rsidRPr="008E5DAF">
          <w:rPr>
            <w:rFonts w:ascii="Times New Roman" w:eastAsia="Times New Roman" w:hAnsi="Times New Roman" w:cs="Times New Roman"/>
            <w:color w:val="0000FF"/>
            <w:sz w:val="20"/>
            <w:szCs w:val="20"/>
            <w:lang w:eastAsia="ru-RU"/>
          </w:rPr>
          <w:t>ru745163042014002</w:t>
        </w:r>
      </w:hyperlink>
      <w:r w:rsidRPr="008E5DAF">
        <w:rPr>
          <w:rFonts w:ascii="Times New Roman" w:eastAsia="Times New Roman" w:hAnsi="Times New Roman" w:cs="Times New Roman"/>
          <w:sz w:val="20"/>
          <w:szCs w:val="20"/>
          <w:lang w:eastAsia="ru-RU"/>
        </w:rPr>
        <w:t>, от 30.04.2015 №8; НГР: </w:t>
      </w:r>
      <w:hyperlink r:id="rId15" w:tgtFrame="Logical" w:history="1">
        <w:r w:rsidRPr="008E5DAF">
          <w:rPr>
            <w:rFonts w:ascii="Times New Roman" w:eastAsia="Times New Roman" w:hAnsi="Times New Roman" w:cs="Times New Roman"/>
            <w:color w:val="0000FF"/>
            <w:sz w:val="20"/>
            <w:szCs w:val="20"/>
            <w:lang w:eastAsia="ru-RU"/>
          </w:rPr>
          <w:t>ru745163042015001</w:t>
        </w:r>
      </w:hyperlink>
      <w:r w:rsidRPr="008E5DAF">
        <w:rPr>
          <w:rFonts w:ascii="Times New Roman" w:eastAsia="Times New Roman" w:hAnsi="Times New Roman" w:cs="Times New Roman"/>
          <w:sz w:val="20"/>
          <w:szCs w:val="20"/>
          <w:lang w:eastAsia="ru-RU"/>
        </w:rPr>
        <w:t>, от 21.07.2015 №15; НГР: </w:t>
      </w:r>
      <w:hyperlink r:id="rId16" w:tgtFrame="Logical" w:history="1">
        <w:r w:rsidRPr="008E5DAF">
          <w:rPr>
            <w:rFonts w:ascii="Times New Roman" w:eastAsia="Times New Roman" w:hAnsi="Times New Roman" w:cs="Times New Roman"/>
            <w:color w:val="0000FF"/>
            <w:sz w:val="20"/>
            <w:szCs w:val="20"/>
            <w:lang w:eastAsia="ru-RU"/>
          </w:rPr>
          <w:t>ru745163042015002</w:t>
        </w:r>
      </w:hyperlink>
      <w:r w:rsidRPr="008E5DAF">
        <w:rPr>
          <w:rFonts w:ascii="Times New Roman" w:eastAsia="Times New Roman" w:hAnsi="Times New Roman" w:cs="Times New Roman"/>
          <w:sz w:val="20"/>
          <w:szCs w:val="20"/>
          <w:lang w:eastAsia="ru-RU"/>
        </w:rPr>
        <w:t>; от 06.04.2016 №11; НГР: </w:t>
      </w:r>
      <w:hyperlink r:id="rId17" w:tgtFrame="Logical" w:history="1">
        <w:r w:rsidRPr="008E5DAF">
          <w:rPr>
            <w:rFonts w:ascii="Times New Roman" w:eastAsia="Times New Roman" w:hAnsi="Times New Roman" w:cs="Times New Roman"/>
            <w:color w:val="0000FF"/>
            <w:sz w:val="20"/>
            <w:szCs w:val="20"/>
            <w:lang w:eastAsia="ru-RU"/>
          </w:rPr>
          <w:t>ru745163042016001</w:t>
        </w:r>
      </w:hyperlink>
      <w:r w:rsidRPr="008E5DAF">
        <w:rPr>
          <w:rFonts w:ascii="Times New Roman" w:eastAsia="Times New Roman" w:hAnsi="Times New Roman" w:cs="Times New Roman"/>
          <w:sz w:val="20"/>
          <w:szCs w:val="20"/>
          <w:lang w:eastAsia="ru-RU"/>
        </w:rPr>
        <w:t>; от 23.05.2017 №17; НГР: </w:t>
      </w:r>
      <w:hyperlink r:id="rId18" w:tgtFrame="Logical" w:history="1">
        <w:r w:rsidRPr="008E5DAF">
          <w:rPr>
            <w:rFonts w:ascii="Times New Roman" w:eastAsia="Times New Roman" w:hAnsi="Times New Roman" w:cs="Times New Roman"/>
            <w:color w:val="0000FF"/>
            <w:sz w:val="20"/>
            <w:szCs w:val="20"/>
            <w:lang w:eastAsia="ru-RU"/>
          </w:rPr>
          <w:t>ru745163042017001</w:t>
        </w:r>
      </w:hyperlink>
      <w:r w:rsidRPr="008E5DAF">
        <w:rPr>
          <w:rFonts w:ascii="Times New Roman" w:eastAsia="Times New Roman" w:hAnsi="Times New Roman" w:cs="Times New Roman"/>
          <w:sz w:val="20"/>
          <w:szCs w:val="20"/>
          <w:lang w:eastAsia="ru-RU"/>
        </w:rPr>
        <w:t>; </w:t>
      </w:r>
      <w:hyperlink r:id="rId19"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I. ОБЩИЕ ПОЛОЖЕНИЯ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 Наименование и статус муниципального образования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Медведёвское сельское поселение является муниципальным образованием, входит в состав Кусинского муниципального района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Муниципальное образование наделено статусом сельского поселения законом Челябинской области от 24 июня 2004 года № 244-ЗО « О статусе и границах Кусинского муниципального района, городских и сельских поселений в его составе».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Административным центром Медведёвского сельского поселения является село Медведёвка.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Статус Медведёвского сельского поселения может быть изменен в порядке, предусмотренном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 Границы и состав территории муниципального образования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Границы Медведёвского сельского поселения установлены законом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В состав Медведёвского сельского поселения входят населенные пункты: село Медведёвка, посёлок Уртюшка, посёлок Ай, железнодорожная станция. (в редакции решения Совета депутатов Медведевского сельского поселения от 19.12.2008 №108; НГР: </w:t>
      </w:r>
      <w:hyperlink r:id="rId20"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Изменение границ Медведёвского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 Официальные символы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(В редакции решения Совета депутатов Медведевского сельского поселения от 20.03.2008 №93 НГР </w:t>
      </w:r>
      <w:hyperlink r:id="rId21"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1.Медведёвское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Официальные символы Медведёвского сельского поселения подлежат государственной регистрации в порядке, установленном федеральным законодательством.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Официальные символы Медведёвского сельского поселения и порядок официального использования указанных символов устанавливаются решениями Совета депутатов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3.1. Субъекты правотворческой инициативы.</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25.02.2011 №3; НГР: </w:t>
      </w:r>
      <w:hyperlink r:id="rId22" w:tgtFrame="ChangingDocument" w:history="1">
        <w:r w:rsidRPr="008E5DAF">
          <w:rPr>
            <w:rFonts w:ascii="Times New Roman" w:eastAsia="Times New Roman" w:hAnsi="Times New Roman" w:cs="Times New Roman"/>
            <w:color w:val="0000FF"/>
            <w:sz w:val="24"/>
            <w:szCs w:val="24"/>
            <w:lang w:eastAsia="ru-RU"/>
          </w:rPr>
          <w:t>ru745163042011001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Кусинского района, а также иными субъектами правотворческой инициативы, установленными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II. МЕСТНОЕ САМОУПРАВЛЕНИЕ В МЕДВЕДЁВСКОМ</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СЕЛЬСКОМ ПОСЕЛЕНИИ</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4. Осуществление местного самоуправления в Медведёвском сельском поселении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На территории Медведёвского сельского поселения осуществляется местное самоуправление.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23"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5. Вопросы местного значения Медведёвского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Медведёвского сельского поселения от 06.04.2016 №11; НГР: </w:t>
      </w:r>
      <w:hyperlink r:id="rId24"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8) формирование архивных фондов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8E5DAF">
        <w:rPr>
          <w:rFonts w:ascii="Times New Roman" w:eastAsia="Times New Roman" w:hAnsi="Times New Roman" w:cs="Times New Roman"/>
          <w:sz w:val="20"/>
          <w:szCs w:val="20"/>
          <w:lang w:eastAsia="ru-RU"/>
        </w:rPr>
        <w:t>(в редакции решения Совета депутатов Медведевского сельского поселения </w:t>
      </w:r>
      <w:hyperlink r:id="rId25"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30.04.2015 №8; НГР: </w:t>
      </w:r>
      <w:hyperlink r:id="rId26" w:tgtFrame="Logical" w:history="1">
        <w:r w:rsidRPr="008E5DAF">
          <w:rPr>
            <w:rFonts w:ascii="Arial" w:eastAsia="Times New Roman" w:hAnsi="Arial" w:cs="Arial"/>
            <w:color w:val="0000FF"/>
            <w:sz w:val="24"/>
            <w:szCs w:val="24"/>
            <w:lang w:eastAsia="ru-RU"/>
          </w:rPr>
          <w:t>ru745163042015001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Медведевского сельского поселения от 25.09.2012 №18; НГР: </w:t>
      </w:r>
      <w:hyperlink r:id="rId27"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III. ФОРМЫ, ПОРЯДОК И ГАРАНТИИ УЧАСТИЯ НАСЕЛЕНИЯ В РЕШЕНИИ ВОПРОСОВ МЕСТНОГО ЗНАЧЕНИЯ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6. Местный референдум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 Местный референдум проводится на всей территории муниципального образования. (В редакции решения Совета депутатов Медведевского сельского поселения от 30.04.2015 №8; НГР: </w:t>
      </w:r>
      <w:hyperlink r:id="rId28" w:tgtFrame="Logical" w:history="1">
        <w:r w:rsidRPr="008E5DAF">
          <w:rPr>
            <w:rFonts w:ascii="Arial" w:eastAsia="Times New Roman" w:hAnsi="Arial" w:cs="Arial"/>
            <w:color w:val="0000FF"/>
            <w:sz w:val="24"/>
            <w:szCs w:val="24"/>
            <w:lang w:eastAsia="ru-RU"/>
          </w:rPr>
          <w:t>ru745163042015001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В референдуме имеют право участвовать граждане Российской Федерации, место жительства которых расположено в границах Медведёвского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3. Инициатива проведения референдума принадлежит:</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гражданам Российской Федерации, место жительства которых расположено в границах Медведёвского поселения, имеющим право на участие в референдуме;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Совету депутатов сельского поселения и Главе местной Администрации, выдвинутой ими совместно.</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29"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указанных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Медведёвского сельского поселения в соответствии с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абзац исключен (в редакции решения Совета депутатов Медведевского сельского поселения от 19.12.2008 №108; НГР: </w:t>
      </w:r>
      <w:hyperlink r:id="rId30"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Решение о назначении референдума принимается Советом депутатов сельского поселения в течение 30 дней со дня поступления в Совет депутатов сельского поселения документов, на основании которых назначается местный референдум.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случае, если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31"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(В редакции решения Совета депутатов Медведевского сельского поселения от 20.03.2008 №93 НГР </w:t>
      </w:r>
      <w:hyperlink r:id="rId32"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Принятое на референдуме решение подлежит обязательному исполнению на территории Медведёвского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33"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34"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7. Муниципальные выборы</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 (в редакции решения Совета депутатов Медведевского сельского поселения от 21.07.2015 №15; НГР: </w:t>
      </w:r>
      <w:hyperlink r:id="rId35"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Муниципальные выборы назначаются Советом депутатов Медведевского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газете «Жизнь района»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случае досрочного прекращения полномочий Совета депутатов сельского поселения или депутатов, влекущего за собой неправомочность Совета депутатов сельского поселения, досрочные выборы должны быть проведены не позднее чем через шесть месяцев со дня досрочного прекращения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36"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Выборы депутатов Совета депутатов поселения осуществляются на основе мажоритарной избирательной системы относительного большинства.</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37"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Итоги муниципальных выборов подлежат официальному опубликованию в газете «Жизнь района» (обнародованию).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38"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8. Голосование по отзыву депутата Совета депутатов, главы поселения, голосование по вопросам изменения границ поселения, преобразования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19.12.2008 №108; НГР: </w:t>
      </w:r>
      <w:hyperlink r:id="rId39"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Голосование по отзыву депутата, главы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8E5D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День голосования по отзыву депутата, главы поселения назначается Советом депутатов не ранее чем через 45 дней и не позднее чем через 60 дней после для, следующего за днём принятия решения о назначении голосования по отзыву. Предложение об отзыве депутата, главы поселения не может быть внесено ранее, чем через 12 месяцев со дня их избрания и не позднее, чем за 9 месяцев до окончания срока их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3. Основанием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том числе неучастие в заседаниях Совета депутатов,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Основаниями для отзыва депутата, главы поселения являются: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неисполнение ими служебных обязанностей;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главы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Граждане, инициаторы отзыва депутата, главы поселения, подают коллективное заявление о возбуждении вопроса о проведении голосования по отзыву депутата, главы городского поселения в избирательную комиссию поселения, которая действует в качестве комиссии по проведению голосования по отзыву.</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Право на возбуждение вопроса об отзыве депутата, главы городского поселения принадлежит группе избирателей в количестве 200 человек, являющихся гражданами РФ, место жительства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главы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В поддержку проведения голосования по отзыву депутата, главы поселения, собираются подписи в количестве 5% от числа жителей поселения, обладающих избирательным правом.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Процедура отзыва депутата, главы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Депутат,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10. Голосование по отзыву депутата, главы поселения считается состоявшимся, если в нем приняло участие более половины избирателей, зарегистрированных в избирательном округе.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Вопросы о регистрации инициативной группы по проведению голосования об отзыве депутата, главы поселения, сроках проведения этого голосования, суммах расходов, связанных с отзывом депутата, главы поселения, подведения итогов голосования, назначении новых выборов депутата, главы поселения, подведения итогов голосования, назначении новых выборов депутата, главы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8E5DAF">
          <w:rPr>
            <w:rFonts w:ascii="Arial" w:eastAsia="Times New Roman" w:hAnsi="Arial" w:cs="Arial"/>
            <w:color w:val="0000FF"/>
            <w:sz w:val="24"/>
            <w:szCs w:val="24"/>
            <w:lang w:eastAsia="ru-RU"/>
          </w:rPr>
          <w:t>от 06.10.2003 №131-ФЗ</w:t>
        </w:r>
      </w:hyperlink>
      <w:r w:rsidRPr="008E5DAF">
        <w:rPr>
          <w:rFonts w:ascii="Arial" w:eastAsia="Times New Roman" w:hAnsi="Arial" w:cs="Arial"/>
          <w:sz w:val="24"/>
          <w:szCs w:val="24"/>
          <w:lang w:eastAsia="ru-RU"/>
        </w:rPr>
        <w:t> «Об общих принципах организации местного самоуправления в РФ». При этом положения федерального закона, закона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14. 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15. Итоги голосования по отзыву депутата, главы городского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9. Правотворческая инициатива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Минимальная численность инициативной группы граждан устанавливается решением Совета депутатов Медведёвского сельского поселения и не может превышать 3 процента от числа жителей Медведёвского сельского поселения, обладающих избирательным правом.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2. Мотивированное решение, принятое по результатам рассмотрения проекта муниципального правового акта, внесенного в порядке реализации </w:t>
      </w:r>
      <w:r w:rsidRPr="008E5DAF">
        <w:rPr>
          <w:rFonts w:ascii="Arial" w:eastAsia="Times New Roman" w:hAnsi="Arial" w:cs="Arial"/>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10. Территориальное общественное самоуправление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Медведёвского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Медведёвского сельского поселения по предложению населения, проживающего на данной территории.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Территориальное общественное самоуправление осуществляется в Медведёвском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Медведёвского сельского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редакции решения Совета депутатов Медведевского сельского поселения от 25.06.2013 №10; НГР: </w:t>
      </w:r>
      <w:hyperlink r:id="rId42" w:tgtFrame="Logical" w:history="1">
        <w:r w:rsidRPr="008E5DAF">
          <w:rPr>
            <w:rFonts w:ascii="Times New Roman" w:eastAsia="Times New Roman" w:hAnsi="Times New Roman" w:cs="Times New Roman"/>
            <w:color w:val="0000FF"/>
            <w:sz w:val="24"/>
            <w:szCs w:val="24"/>
            <w:lang w:eastAsia="ru-RU"/>
          </w:rPr>
          <w:t>ru745163042013001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депутатов Медведевского сельского поселения от 25.06.2013 №10; НГР: </w:t>
      </w:r>
      <w:hyperlink r:id="rId43" w:tgtFrame="Logical" w:history="1">
        <w:r w:rsidRPr="008E5DAF">
          <w:rPr>
            <w:rFonts w:ascii="Arial" w:eastAsia="Times New Roman" w:hAnsi="Arial" w:cs="Arial"/>
            <w:color w:val="0000FF"/>
            <w:sz w:val="24"/>
            <w:szCs w:val="24"/>
            <w:lang w:eastAsia="ru-RU"/>
          </w:rPr>
          <w:t>ru745163042013001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11. Публичные слушания, общественные обсуждения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0"/>
          <w:szCs w:val="20"/>
          <w:lang w:eastAsia="ru-RU"/>
        </w:rPr>
        <w:t>(наименование статьи изложено в редакции решения Совета депутатов Медведевского сельского поселения </w:t>
      </w:r>
      <w:hyperlink r:id="rId44"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1. Для обсуждения проектов нормативных правовых актов по вопросам местного значения с участием жителей Медведёвского сельского поселения Советом депутатов поселения, главой Медведёвского сельского поселения могут проводиться публичные слушания.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Публичные слушания проводятся по инициативе населения, Совета депутатов Медведёвского сельского поселения или главы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Публичные слушания, проводимые по инициативе населения или Совета депутатов Медведёвского сельского поселения, назначаются Советом депутатов Медведёвского сельского поселения, а по инициативе главы Медведёвского сельского поселения - главой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На публичные слушания должны выноситься: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45"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проект устава Медведёвского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Медведёвского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проект местного бюджета и отчет о его исполнении;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проект стратегии социально-экономического развития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вопросы о преобразовании Медведёвского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Медведёвского сельского поселения требуется получение согласия населения Медведёвского сельского поселения, выраженного путем голосования либо на сходах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Участниками публичных слушаний могут быть граждане, достигшие возраста 18 лет, проживающие в границах Медведёвского сельского поселения и обладающие избирательным правом.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 результатам публичных слушаний принимаются рекомендации.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Медведевского сельского поселения от 25.09.2012 №18; НГР: </w:t>
      </w:r>
      <w:hyperlink r:id="rId46"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Жители Медведёвского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Порядок организации и проведения публичных слушаний по проектам и вопросам, указанным в пункте 3 настоящей статьи, определяется решением Совета депутатов поселения. </w:t>
      </w: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47"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r w:rsidRPr="008E5DAF">
        <w:rPr>
          <w:rFonts w:ascii="Arial" w:eastAsia="Times New Roman" w:hAnsi="Arial" w:cs="Arial"/>
          <w:sz w:val="20"/>
          <w:szCs w:val="20"/>
          <w:lang w:eastAsia="ru-RU"/>
        </w:rPr>
        <w:t>(пункт введен решением Совета депутатов Медведевского сельского поселения </w:t>
      </w:r>
      <w:hyperlink r:id="rId48"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12. Собрание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Медведёвского сельского поселения могут проводиться собрания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Собрание граждан проводится по инициативе населения, Совета депутатов Медведёвского сельского поселения, главы Медведёвского сельского поселения, а также в случаях, предусмотренных уставом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Собрание граждан, проводимое по инициативе Совета депутатов Медведёвского сельского поселения или главы Медведёвского сельского поселения, назначается соответственно Советом депутатов Медведёвского сельского поселения или главой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Собрание граждан, проводимое по инициативе населения, назначается Советом депутатов Медведёвского сельского поселения в течение 15 дней со дня поступления обращения о проведении собрания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Инициаторы проведения собрания граждан обеспечивают подготовку и проведение собрания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Инициатива граждан о проведении собрания оформляется в виде обращения к Совету депутатов Медведёвского сельского поселения. В обращении указываются: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вопрос (вопросы), предлагаемый (предлагаемые) к рассмотрению на собрании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ориентировочная дата и время проведения собрания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Собрание может проводиться по инициативе населения в случае, если за проведение собрания граждан подписалось не менее 200 человек.</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7. В случае принятия решения об отклонении инициативы населения о проведении собрания граждан Совет депутатов Медведёвского сельского поселения обязан уведомить инициаторов о принятом решении.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В случае принятия решения о назначении собрания граждан Совет депутатов Медведёвского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Инициаторы обязаны оповестить жителей Медведёвского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В собрании вправе участвовать граждане, достигшие 18 лет, проживающие в границах части территории Медведёвского сельского поселения, на которой проводится собрание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14. Итоги собрания граждан подлежат официальному опубликованию (обнародованию).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13. Конференция граждан (собрание делегатов)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 случаях, предусмотренных решениями Совета депутатов Медведёвского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Порядок назначения и проведения конференции граждан, избрания делегатов определяется решениями Совета депутатов Медведёвского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Итоги конференции граждан подлежат официальному опубликованию (обнародованию).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14. Опрос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23.05.2017 №17; НГР: </w:t>
      </w:r>
      <w:hyperlink r:id="rId49" w:tgtFrame="Logical" w:history="1">
        <w:r w:rsidRPr="008E5DAF">
          <w:rPr>
            <w:rFonts w:ascii="Arial" w:eastAsia="Times New Roman" w:hAnsi="Arial" w:cs="Arial"/>
            <w:color w:val="0000FF"/>
            <w:sz w:val="24"/>
            <w:szCs w:val="24"/>
            <w:lang w:eastAsia="ru-RU"/>
          </w:rPr>
          <w:t>ru745163042017001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Опрос граждан проводится по инициативе: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Совета депутатов сельского поселения или главы сельского поселения – по вопросам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дата и сроки проведения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формулировка (формулировки) вопроса (вопросов), предлагаемого (предлагаемых) при проведении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методика проведения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форма опросного листа;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минимальная численность жителей муниципального образования, участвующих в опросе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Опрос граждан проводится не позднее трех месяцев со дня принятия решения о назначении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Финансирование мероприятий, связанных с подготовкой и проведением опроса граждан, осуществляется: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15. Обращения граждан в органы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Порядок и сроки рассмотрения обращений граждан в органы местного самоуправления устанавливаются в соответствии с Федеральным законом от 02.05.2006 № 59-ФЗ « О порядке рассмотрения обращений граждан Российской Федерации.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50"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IV. СТРУКТУРА ОРГАНОВ МЕСТНОГО САМОУПРАВЛЕНИЯ МЕДВЕДЁВСКОГО СЕЛЬСКОГО ПОСЕЛЕНИЯ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16. Структура органов местного самоуправления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Структуру органов местного самоуправления Медведёвского сельского поселения составляют:</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Совет депутатов Медведёвского сельского городского (сельского) поселения (далее - Совет депутатов), представительный орган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Глава Медведёвского сельского поселения (далее - Глава поселения) - высшее должностное лицо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Администрация Медведёвского сельского поселения (далее - Администрация) - исполнительно-распорядительный орган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Органы местного самоуправления не входят в систему органов государственной власти.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V. ПРЕДСТАВИТЕЛЬНЫЙ ОРГАН МЕДВЕДЁВСКОГО СЕЛЬСКОГО ПОСЕЛЕНИЯ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17. Совет депутатов - представительный орган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Совет депутатов является постоянно действующим коллегиальным органом Медведёвского сельского поселения, наделенным собственными полномочиями по решению вопросов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Совет депутатов поселения не обладает правами юридического лица. (В редакции решения Совета депутатов Медведевского сельского поселения от 25.06.2013 №10; НГР: </w:t>
      </w:r>
      <w:hyperlink r:id="rId51" w:tgtFrame="Logical" w:history="1">
        <w:r w:rsidRPr="008E5DAF">
          <w:rPr>
            <w:rFonts w:ascii="Arial" w:eastAsia="Times New Roman" w:hAnsi="Arial" w:cs="Arial"/>
            <w:color w:val="0000FF"/>
            <w:sz w:val="24"/>
            <w:szCs w:val="24"/>
            <w:lang w:eastAsia="ru-RU"/>
          </w:rPr>
          <w:t>ru745163042013001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Совет депутатов избирается сроком на 5 лет.</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Медведевского сельского поселения от 11.06.2010 №18; НГР: </w:t>
      </w:r>
      <w:hyperlink r:id="rId52"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в случае преобразования Медведёвского сельского поселения, осуществляемого в соответствии с федеральным законом, а также в случае упразднения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53"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Совет депутатов сельского поселения из своего состава избирает депутатов в Собрание депутатов Кусинского муниципального района в количестве 3 человек. (в редакции решения Совета депутатов Медведевского сельского поселения  от 23.05.2017 №17; НГР: </w:t>
      </w:r>
      <w:hyperlink r:id="rId54" w:tgtFrame="Logical" w:history="1">
        <w:r w:rsidRPr="008E5DAF">
          <w:rPr>
            <w:rFonts w:ascii="Arial" w:eastAsia="Times New Roman" w:hAnsi="Arial" w:cs="Arial"/>
            <w:color w:val="0000FF"/>
            <w:sz w:val="24"/>
            <w:szCs w:val="24"/>
            <w:lang w:eastAsia="ru-RU"/>
          </w:rPr>
          <w:t>ru745163042017001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18. Полномочия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 исключительной компетенции Совета депутатов находятся: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принятие устава Медведёвского сельского поселения и внесение в него изменений и дополнений;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утверждение бюджета Медведёвского сельского поселения и отчета о его исполнении;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утверждение стратегии социально-экономического развития Медведёвского сельского поселения; </w:t>
      </w: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55"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w:t>
      </w:r>
      <w:r w:rsidRPr="008E5DAF">
        <w:rPr>
          <w:rFonts w:ascii="Arial" w:eastAsia="Times New Roman" w:hAnsi="Arial" w:cs="Arial"/>
          <w:sz w:val="24"/>
          <w:szCs w:val="24"/>
          <w:lang w:eastAsia="ru-RU"/>
        </w:rPr>
        <w:lastRenderedPageBreak/>
        <w:t>решения Совета депутатов Медведевского сельского поселения от 25.09.2012 №18; НГР: </w:t>
      </w:r>
      <w:hyperlink r:id="rId56"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определение порядка участия Медведёвского сельского поселения в организациях межмуниципального сотрудничества;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принятие решения об удалении Главы сельского поселения в отставку; (в редакции решения Совета депутатов Медведевского сельского поселения от 23.11.2009 №144; НГР: </w:t>
      </w:r>
      <w:hyperlink r:id="rId57"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утверждение правил благоустройства территории Медведёвского сельского поселения.</w:t>
      </w:r>
      <w:r w:rsidRPr="008E5DAF">
        <w:rPr>
          <w:rFonts w:ascii="Arial" w:eastAsia="Times New Roman" w:hAnsi="Arial" w:cs="Arial"/>
          <w:sz w:val="20"/>
          <w:szCs w:val="20"/>
          <w:lang w:eastAsia="ru-RU"/>
        </w:rPr>
        <w:t> (подпункт введен решением Совета депутатов Медведевского сельского поселения </w:t>
      </w:r>
      <w:hyperlink r:id="rId58"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Кроме полномочий, указанных в п.1 настоящей статьи, к полномочиям Совета депутатов также относятся: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принятие Регламента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рассмотрение запросов депутатов и принятие по ним решений;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образование, упразднение постоянных и других комиссий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определение структуры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утверждение структуры Администрации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принятие решения о проведении голосования по отзыву главы Медведёвского сельского поселения, депутатов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принятие решений о назначении местного референдума о проведении собраний, сходов, опросов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принятие решения о самороспуске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формирование избирательной комиссии муниципального образования;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Медведевского сельского поселения от 25.09.2012 №18; НГР: </w:t>
      </w:r>
      <w:hyperlink r:id="rId59"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w:t>
      </w:r>
      <w:r w:rsidRPr="008E5DAF">
        <w:rPr>
          <w:rFonts w:ascii="Arial" w:eastAsia="Times New Roman" w:hAnsi="Arial" w:cs="Arial"/>
          <w:sz w:val="20"/>
          <w:szCs w:val="20"/>
          <w:lang w:eastAsia="ru-RU"/>
        </w:rPr>
        <w:t>подпункт исключен - решение Совета депутатов Медведевского сельского поселения </w:t>
      </w:r>
      <w:hyperlink r:id="rId60" w:tgtFrame="Logical" w:history="1">
        <w:r w:rsidRPr="008E5DAF">
          <w:rPr>
            <w:rFonts w:ascii="Arial" w:eastAsia="Times New Roman" w:hAnsi="Arial" w:cs="Arial"/>
            <w:color w:val="0000FF"/>
            <w:sz w:val="20"/>
            <w:szCs w:val="20"/>
            <w:lang w:eastAsia="ru-RU"/>
          </w:rPr>
          <w:t>от 18.06.2018 №14</w:t>
        </w:r>
      </w:hyperlink>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избрание Главы Медведёвского сельского поселения из числа кандидатов, представленных конкурсной комиссией по результатам конкурса</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61"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14) решение иных вопросов, отнесённых федеральными законами и принимаемыми в соответствии с иными законами Челябинской области, настоящим Уставом к полномочиям Совета депутатов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62"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2.1. Совет депутатов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депутатов. (в редакции решения </w:t>
      </w:r>
      <w:r w:rsidRPr="008E5DAF">
        <w:rPr>
          <w:rFonts w:ascii="Arial" w:eastAsia="Times New Roman" w:hAnsi="Arial" w:cs="Arial"/>
          <w:sz w:val="24"/>
          <w:szCs w:val="24"/>
          <w:lang w:eastAsia="ru-RU"/>
        </w:rPr>
        <w:lastRenderedPageBreak/>
        <w:t>Совета депутатов Медведевского сельского поселения от 23.11.2009 №144; НГР: </w:t>
      </w:r>
      <w:hyperlink r:id="rId63"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Совет депутатов обладает правом законодательной инициативы в Законодательном собрании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19. Порядок созыва и проведения заседаний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Первое заседание Совета депутатов созывается в течении 30 дней со дня избрания Совета депутатов Медведевского сельского поселения в правомочном составе. Очередные заседания проводятся не реже двух раз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сельского поселения не позднее, чем в течении двух недель после подачи письменного предложения о проведении внеочередного заседания с указанием вопросов, выносимых на обсуждение.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64"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Порядок созыва и проведения заседаний Совета депутатов определяется Регламентом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Заседания Совета депутатов проводятся гласно и носят, как правило, открытый характер.</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Глава Медведёвского сельского поселения и прокурор вправе присутствовать на любых, в том числе закрытых заседаниях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20. Правовые акты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Медведевского сельского поселения от 11.06.2010 №18; НГР: </w:t>
      </w:r>
      <w:hyperlink r:id="rId65"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Решения Совета депутатов о принятии устава, внесении в устав изменений, об удалении главы поселения в отставку,  считаются принятыми, если за них проголосовало не менее двух третей от установленной численности депутатов Совета депутатов. </w:t>
      </w:r>
      <w:r w:rsidRPr="008E5DAF">
        <w:rPr>
          <w:rFonts w:ascii="Times New Roman" w:eastAsia="Times New Roman" w:hAnsi="Times New Roman" w:cs="Times New Roman"/>
          <w:sz w:val="20"/>
          <w:szCs w:val="20"/>
          <w:lang w:eastAsia="ru-RU"/>
        </w:rPr>
        <w:t>(в редакции решения Совета депутатов Медведевского сельского поселения </w:t>
      </w:r>
      <w:hyperlink r:id="rId66"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Решения по другим вопросам принимаются большинством голосов от установленной численности депутатов Совета депутатов. (в редакции решения Совета депутатов Медведевского сельского поселения от 23.11.2009 №144; НГР: </w:t>
      </w:r>
      <w:hyperlink r:id="rId67" w:history="1">
        <w:r w:rsidRPr="008E5DAF">
          <w:rPr>
            <w:rFonts w:ascii="Times New Roman" w:eastAsia="Times New Roman" w:hAnsi="Times New Roman" w:cs="Times New Roman"/>
            <w:color w:val="0000FF"/>
            <w:sz w:val="24"/>
            <w:szCs w:val="24"/>
            <w:lang w:eastAsia="ru-RU"/>
          </w:rPr>
          <w:t>ru745163042009002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3. Решения Совета депутатов нормативного характера направляются главе поселения для подписания и обнародования в течении 10 дней. (в редакции </w:t>
      </w:r>
      <w:r w:rsidRPr="008E5DAF">
        <w:rPr>
          <w:rFonts w:ascii="Arial" w:eastAsia="Times New Roman" w:hAnsi="Arial" w:cs="Arial"/>
          <w:sz w:val="24"/>
          <w:szCs w:val="24"/>
          <w:lang w:eastAsia="ru-RU"/>
        </w:rPr>
        <w:lastRenderedPageBreak/>
        <w:t>решения Совета депутатов Медведевского сельского поселения от 11.06.2010 №18; НГР: </w:t>
      </w:r>
      <w:hyperlink r:id="rId68"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Решения Совета депутатов ненормативного характера подписываются Председателем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69"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Медведёвское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70"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решений Совета депутатов считается размещение их полных текстов на информационных стендах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23.11.2009 №144; НГР: </w:t>
      </w:r>
      <w:hyperlink r:id="rId71"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Решение Совета депутатов может быть отклонено главой Медведёвского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Медведёвского сельского поселения в течение семи дней со дня повторного рассмотрения и обнародованию.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21. Председатель и заместитель председателя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Председатель Совета депутатов избирается из числа депутатов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в порядке, установленном Регламентом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19.12.2008 №108; НГР: </w:t>
      </w:r>
      <w:hyperlink r:id="rId72"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Председатель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2) созывает заседания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председательствует на заседаниях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ведает внутренним распорядком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подписывает протокол заседания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утверждает структуру и штат аппарата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Медведевского сельского поселения от 25.09.2012 №18; НГР: </w:t>
      </w:r>
      <w:hyperlink r:id="rId73"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оказывает содействие депутатам Совета депутатов в осуществлении ими своих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дает поручения постоянным и другим комиссиям Совета депутатов, координирует их работу;</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принимает меры по обеспечению гласности и учета общественного мнения в работе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организует прием граждан и рассмотрение их обращений;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является распорядителем кредитов по расходам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19.12.2008 №108; НГР: </w:t>
      </w:r>
      <w:hyperlink r:id="rId74"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Заместитель председателя Совета депутатов осуществляет свои полномочия на непостоянной основе.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Заместитель председателя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Медведевского сельского поселения от 19.12.2008 №108; НГР: </w:t>
      </w:r>
      <w:hyperlink r:id="rId75"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выполняет отдельные поручения председателя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исключен (в редакции решения Совета депутатов Медведевского сельского поселения от 19.12.2008 №108; НГР: </w:t>
      </w:r>
      <w:hyperlink r:id="rId76"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22. Депутат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Депутат Совета депутатов представляет интересы своих избирателей и всего населения Медведёвского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2. Депутат осуществляет свои полномочия на непостоянной основе, если иное не установлено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Депутат Совета депутатов избирается на срок полномочий Совета депутатов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77"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Медведёвского сельского поселения от 06.04.2016 №11; НГР: </w:t>
      </w:r>
      <w:hyperlink r:id="rId78"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Полномочия депутата Совета депутатов прекращаются досрочно в случае: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смерти;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отставки по собственному желанию;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признания судом недееспособным или ограниченно дееспособным;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признание судом безвестно отсутствующим или объявления умершим;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выезда за пределы Российской Федерации на постоянное место жительства;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отзыва избирателями;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досрочного прекращения полномочий Совета депутатов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в иных случаях, установленных федеральными законами. (в редакции решения Совета депутатов Медведевского сельского поселения от 11.06.2010 №18; НГР: </w:t>
      </w:r>
      <w:hyperlink r:id="rId79"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80"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Депутату Совета депутатов выдается удостоверение установленного образца, которым он пользуется в течение срока своих полномочий.</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81"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w:t>
      </w:r>
      <w:r w:rsidRPr="008E5DAF">
        <w:rPr>
          <w:rFonts w:ascii="Arial" w:eastAsia="Times New Roman" w:hAnsi="Arial" w:cs="Arial"/>
          <w:sz w:val="24"/>
          <w:szCs w:val="24"/>
          <w:lang w:eastAsia="ru-RU"/>
        </w:rPr>
        <w:lastRenderedPageBreak/>
        <w:t>депутатских комиссий, их компетенция определяются Регламентом Совета депутатов и положениями об этих комиссиях.</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Основными формами депутатской деятельности являются: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работа с избирателями;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участие в заседаниях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участие в работе соответствующих комиссий и рабочих групп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исключен (В редакции решения Совета депутатов Медведевского сельского поселения от 20.03.2008 №93 НГР </w:t>
      </w:r>
      <w:hyperlink r:id="rId82"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участие в депутатских слушаниях.</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Статус депутата Совета депутатов и ограничения, связанные с его статусом, определяются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Полномочия депутата, прекращаются досрочно в случае несоблюдения ограничений, установленных настоящим Федеральным законом от 06.10.2003 № 131-ФЗ «Об общих принципах организации местного самоуправления в Российской Федерации. (в редакции решения  Совета депутатов Медведёвского сельского поселения от 06.04.2016 №11; НГР: </w:t>
      </w:r>
      <w:hyperlink r:id="rId83"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Медведёвского сельского поселения от 06.04.2016 №11; НГР: </w:t>
      </w:r>
      <w:hyperlink r:id="rId84"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23. Гарантии для депутата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19.12.2008 №108; НГР: </w:t>
      </w:r>
      <w:hyperlink r:id="rId85"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Депутату Совета депутатов, осуществляющему полномочия на постоянной основе, гарантируются: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денежное вознаграждение;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ежегодный оплачиваемый отпуск продолжительностью 40 календарных дней.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исключен. (в редакции решения Совета депутатов Медведевского сельского поселения от 25.03.2014 №2; НГР: </w:t>
      </w:r>
      <w:hyperlink r:id="rId86" w:tgtFrame="Logical" w:history="1">
        <w:r w:rsidRPr="008E5DAF">
          <w:rPr>
            <w:rFonts w:ascii="Arial" w:eastAsia="Times New Roman" w:hAnsi="Arial" w:cs="Arial"/>
            <w:color w:val="0000FF"/>
            <w:sz w:val="24"/>
            <w:szCs w:val="24"/>
            <w:lang w:eastAsia="ru-RU"/>
          </w:rPr>
          <w:t>ru745163042014001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Депутат Совета депутатов подлежит страхованию за счет средств бюджета поселения на случаи: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Размер страховой суммы устанавливается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4.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исключен; (в редакции решения Совета депутатов Медведевского сельского поселения от 25.06.2013 №10; НГР: </w:t>
      </w:r>
      <w:hyperlink r:id="rId87" w:tgtFrame="Logical" w:history="1">
        <w:r w:rsidRPr="008E5DAF">
          <w:rPr>
            <w:rFonts w:ascii="Arial" w:eastAsia="Times New Roman" w:hAnsi="Arial" w:cs="Arial"/>
            <w:color w:val="0000FF"/>
            <w:sz w:val="24"/>
            <w:szCs w:val="24"/>
            <w:lang w:eastAsia="ru-RU"/>
          </w:rPr>
          <w:t>ru745163042013001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Депутату может быть предоставлено право на пользование телефонной и иной связью, которой располагают органы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Депутату обеспечиваются необходимые условия для проведения отчетов перед избирателями и встреч с избирателями.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Депутат по вопросам, связанным с осуществлением депутатских полномочий, на территории Медведёвского сельского поселения пользуется правом на безотлагательный прием должностными лицами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12. Депутату за счёт средств местного бюджета возмещаются расходы на проезд на всех видах пассажирского транспорта ( за исключением такси ) на территории поселения ; расходы, связанные с использованием средств связи; </w:t>
      </w:r>
      <w:r w:rsidRPr="008E5DAF">
        <w:rPr>
          <w:rFonts w:ascii="Arial" w:eastAsia="Times New Roman" w:hAnsi="Arial" w:cs="Arial"/>
          <w:sz w:val="24"/>
          <w:szCs w:val="24"/>
          <w:lang w:eastAsia="ru-RU"/>
        </w:rPr>
        <w:lastRenderedPageBreak/>
        <w:t>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 связанные с проживанием вне постоянного места жительства депутата, осуществляющего полномочия на непостоянной основе , в связи с его участием в заседании Совета депутатов ,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 Размер и порядок возмещения расходов, связанных с осуществлением полномочий депутата, устанавливаются решением Совета депутатов. (в редакции решения Совета депутатов Медведевского сельского поселения от 11.06.2010 №18; НГР: </w:t>
      </w:r>
      <w:hyperlink r:id="rId88"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6. ВЫСШЕЕ ДОЛЖНОСТНОЕ ЛИЦО</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МЕДВЕДЁВСКОГО СЕЛЬСКОГО ПОСЕЛЕНИЯ.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24. Глава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Глава поселения является высшим должностным лицом Медведёвского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Глава поселения избирается Советом депутатов Медведёвского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89"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Глава поселения вступает в должность в день вручения ему удостоверения об избрании.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Глава поселения осуществляет полномочия на постоянной основе.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Глава поселения возглавляет администрацию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21.07.2015 №15; НГР: </w:t>
      </w:r>
      <w:hyperlink r:id="rId90" w:tgtFrame="Logical" w:history="1">
        <w:r w:rsidRPr="008E5DAF">
          <w:rPr>
            <w:rFonts w:ascii="Times New Roman" w:eastAsia="Times New Roman" w:hAnsi="Times New Roman" w:cs="Times New Roman"/>
            <w:color w:val="0000FF"/>
            <w:sz w:val="24"/>
            <w:szCs w:val="24"/>
            <w:lang w:eastAsia="ru-RU"/>
          </w:rPr>
          <w:t>ru745163042015002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6.Статус главы поселения и ограничения, связанные с его статусом, определяются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E5DAF">
        <w:rPr>
          <w:rFonts w:ascii="Arial" w:eastAsia="Times New Roman" w:hAnsi="Arial" w:cs="Arial"/>
          <w:sz w:val="24"/>
          <w:szCs w:val="24"/>
          <w:lang w:eastAsia="ru-RU"/>
        </w:rPr>
        <w:lastRenderedPageBreak/>
        <w:t>пределами территории Российской Федерации, владеть и (или) пользоваться иностранными финансовыми инструментами. (в редакции решения  Совета депутатов Медведёвского сельского поселения от 06.04.2016 №11; НГР: </w:t>
      </w:r>
      <w:hyperlink r:id="rId91"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25. Полномочия главы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Глава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представляет Медведёвское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издает в пределах своих полномочий правовые акты Администрации сельского поселения; (в редакции решения Совета депутатов Медведевского сельского поселения от 23.11.2009 №144; НГР: </w:t>
      </w:r>
      <w:hyperlink r:id="rId92"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вправе требовать созыва внеочередного заседания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разрабатывает схему управления Медведёвским сельским поселением, вносит ее на утверждение в Совет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обеспечивает взаимодействие органов местного самоуправления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Медведевского сельского поселения от 23.11.2009 №144; НГР: </w:t>
      </w:r>
      <w:hyperlink r:id="rId93"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осуществляет иные полномочия, установленные законодательством и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Являясь главой Администрации Медведёвского сельского поселения, Глава поселения осуществляет также следующие полномочия: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обеспечивает на территории Медведёвского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вносит на утверждение Совета депутатов проект бюджета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вносит на утверждение Советом депутатов проект стратегии социально-экономического развития Медведевского сельского поселения, организует ее исполнение; </w:t>
      </w: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94"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ежегодно представляет Совету депутатов отчет о своей деятельности и деятельности Администрации Медведёвского сельского поселения, в том числе о решении вопросов поставленных Советом депутатов; (в редакции решения Совета депутатов Медведевского сельского поселения от 23.11.2009 №144; НГР: </w:t>
      </w:r>
      <w:hyperlink r:id="rId95"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разрабатывает структуру Администрации Медведёвского сельского поселения и вносит её на утверждение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7) руководит Администрацией Медведёвского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вносит на рассмотрение Совета депутатов проекты правовых актов по вопросам местного значения;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организует прием граждан, рассмотрение предложений, заявлений и жалоб граждан;</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рассматривает предложения органов территориального общественного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открывает и закрывает счета в банках, распоряжается средствами Администрации Медведёвского сельского поселения, подписывает финансовые документы;</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осуществляет иные полномочия, установленные законодательством, настоящим Уставом, решениями Совета депутатов.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определяемое Главой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Решения Совета депутатов подписываются в порядке, установленном пунктом 5 статьи 20 настоящего Устава.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11.06.2010 №18; НГР: </w:t>
      </w:r>
      <w:hyperlink r:id="rId96"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26. Правовые акты, издаваемые в пределах полномочий главы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23.11.2009 №144; НГР: </w:t>
      </w:r>
      <w:hyperlink r:id="rId97" w:history="1">
        <w:r w:rsidRPr="008E5DAF">
          <w:rPr>
            <w:rFonts w:ascii="Times New Roman" w:eastAsia="Times New Roman" w:hAnsi="Times New Roman" w:cs="Times New Roman"/>
            <w:color w:val="0000FF"/>
            <w:sz w:val="24"/>
            <w:szCs w:val="24"/>
            <w:lang w:eastAsia="ru-RU"/>
          </w:rPr>
          <w:t>ru745163042009002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Медведевского сельского поселения от 11.06.2010 №18; НГР: </w:t>
      </w:r>
      <w:hyperlink r:id="rId98" w:history="1">
        <w:r w:rsidRPr="008E5DAF">
          <w:rPr>
            <w:rFonts w:ascii="Times New Roman" w:eastAsia="Times New Roman" w:hAnsi="Times New Roman" w:cs="Times New Roman"/>
            <w:color w:val="0000FF"/>
            <w:sz w:val="24"/>
            <w:szCs w:val="24"/>
            <w:lang w:eastAsia="ru-RU"/>
          </w:rPr>
          <w:t>ru745163042010001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Постановления, изданные в пределах полномочий Главы сельского поселения, вступают в силу со дня их подписания, если иное не установлено в самом постановлении.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Распоряжения, изданные в пределах полномочий Главы сельского поселения, вступают в силу со дня их подписания.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Постановления нормативного характера, изданные в пределах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Медведёвское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постановлений, изданных в пределах полномочий Главы </w:t>
      </w:r>
      <w:r w:rsidRPr="008E5DAF">
        <w:rPr>
          <w:rFonts w:ascii="Arial" w:eastAsia="Times New Roman" w:hAnsi="Arial" w:cs="Arial"/>
          <w:sz w:val="24"/>
          <w:szCs w:val="24"/>
          <w:lang w:eastAsia="ru-RU"/>
        </w:rPr>
        <w:lastRenderedPageBreak/>
        <w:t>сельского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сельского поселения, считается размещение их полных текстов на информационных стендах сельского поселения. </w:t>
      </w:r>
      <w:r w:rsidRPr="008E5DAF">
        <w:rPr>
          <w:rFonts w:ascii="Arial" w:eastAsia="Times New Roman" w:hAnsi="Arial" w:cs="Arial"/>
          <w:sz w:val="20"/>
          <w:szCs w:val="20"/>
          <w:lang w:eastAsia="ru-RU"/>
        </w:rPr>
        <w:t>(в редакции решения Совета депутатов Медведевского сельского поселения </w:t>
      </w:r>
      <w:hyperlink r:id="rId99"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27. Досрочное прекращение полномочий главы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Полномочия Главы сельского поселения прекращаются досрочно в случае: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смерти;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отставки по собственному желанию;</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3.1) удаления в отставку в соответствии со статьей 74.1 Федерального закона № 131- ФЗ от 6 октября 2003г « Об общих принципах организации местного самоуправления в Российской Федерации» (в редакции решения Совета депутатов Медведевского сельского поселения от 23.11.2009 №144; НГР: </w:t>
      </w:r>
      <w:hyperlink r:id="rId100"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признания судом недееспособным или ограниченно дееспособным;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признания судом безвестно отсутствующим или объявления умершим;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выезда на постоянное место жительства за пределы Российской Федерации;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9) отзыва избирателями;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12) утраты сельским поселением статуса муниципального образования в связи с его объединением с городским округом;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увеличение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Медведевского сельского поселения от 25.09.2012 №18; НГР: </w:t>
      </w:r>
      <w:hyperlink r:id="rId101"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2. Решение о досрочном прекращении полномочий Главы поселения принимается Советом депутатов, кроме случаев, предусмотренных в подпунктах 3, 9 , 11, 12, 13 пункта 1 настоящей статьи.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При  досрочном прекращении полномочий Главы сельского поселения досрочное избрание  Главы  проводится в соответствии с действующим законодательством. (в редакции решения Совета депутатов Медведевского сельского поселения  от 23.05.2017 №17; НГР: </w:t>
      </w:r>
      <w:hyperlink r:id="rId102" w:tgtFrame="Logical" w:history="1">
        <w:r w:rsidRPr="008E5DAF">
          <w:rPr>
            <w:rFonts w:ascii="Arial" w:eastAsia="Times New Roman" w:hAnsi="Arial" w:cs="Arial"/>
            <w:color w:val="0000FF"/>
            <w:sz w:val="24"/>
            <w:szCs w:val="24"/>
            <w:lang w:eastAsia="ru-RU"/>
          </w:rPr>
          <w:t>ru745163042017001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определяемым решением Советом депутатов. (в редакции решения Совета депутатов Медведевского сельского поселения  от 23.05.2017 №17; НГР: </w:t>
      </w:r>
      <w:hyperlink r:id="rId103" w:tgtFrame="Logical" w:history="1">
        <w:r w:rsidRPr="008E5DAF">
          <w:rPr>
            <w:rFonts w:ascii="Arial" w:eastAsia="Times New Roman" w:hAnsi="Arial" w:cs="Arial"/>
            <w:color w:val="0000FF"/>
            <w:sz w:val="24"/>
            <w:szCs w:val="24"/>
            <w:lang w:eastAsia="ru-RU"/>
          </w:rPr>
          <w:t>ru745163042017001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28. Гарантии для главы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19.12.2008 №108; НГР: </w:t>
      </w:r>
      <w:hyperlink r:id="rId104"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Главе Медведёвского сельского поселения гарантируется: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денежное вознаграждение;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ежегодный оплачиваемый отпуск продолжительностью 45 календарных дней.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исключен. (в редакции решения Совета депутатов Медведевского сельского поселения от 25.03.2014 №2; НГР: </w:t>
      </w:r>
      <w:hyperlink r:id="rId105" w:tgtFrame="Logical" w:history="1">
        <w:r w:rsidRPr="008E5DAF">
          <w:rPr>
            <w:rFonts w:ascii="Arial" w:eastAsia="Times New Roman" w:hAnsi="Arial" w:cs="Arial"/>
            <w:color w:val="0000FF"/>
            <w:sz w:val="24"/>
            <w:szCs w:val="24"/>
            <w:lang w:eastAsia="ru-RU"/>
          </w:rPr>
          <w:t>ru745163042014001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исключен. (в редакции решения Совета депутатов Медведевского сельского поселения от 25.03.2014 №2; НГР: </w:t>
      </w:r>
      <w:hyperlink r:id="rId106" w:tgtFrame="Logical" w:history="1">
        <w:r w:rsidRPr="008E5DAF">
          <w:rPr>
            <w:rFonts w:ascii="Arial" w:eastAsia="Times New Roman" w:hAnsi="Arial" w:cs="Arial"/>
            <w:color w:val="0000FF"/>
            <w:sz w:val="24"/>
            <w:szCs w:val="24"/>
            <w:lang w:eastAsia="ru-RU"/>
          </w:rPr>
          <w:t>ru745163042014001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Глава Медведёвского сельского поселения подлежит страхованию за счет средств местного бюджета на случаи: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Размер страховой суммы устанавливается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В случае причинения главе Медведёвского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Медведёвского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4 настоящей статьи.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Глава Медведёвского сельского поселения по вопросам, связанным с осуществлением полномочий главы Медведёвского сельского поселения, на территории Медведёвского сельского поселения пользуется правом на безотлагательный прием должностными лицами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7. Глава Медведёвского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Глава Медведёвского сельского поселения имеет преимущественное право выступать по вопросам, связанным с осуществлением полномочий главы Медведёвского сельского поселения, в средствах массовой информации, финансируемых (полностью или частично) из местного бюджета.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Порядок размещения материалов, представляемых главой Медведёвского сельского поселения, в средствах массовой информации устанавливается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Главе Медведёвского сельского поселения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Медведёвского сельского поселения вне постоянного места жительства в связи с его служебной командировкой ,иные расходы, связанные с осуществлением деятельности Главы Медведёвского сельского поселения, при представлении документов, подтверждающих такие расходы. Размер и порядок возмещения расходов, связанных с осуществлением полномочий Главы Медведёвского сельского поселения, устанавливаются решением Совета депутатов. (в редакции решения Совета депутатов Медведевского сельского поселения от 11.06.2010 №18; НГР: </w:t>
      </w:r>
      <w:hyperlink r:id="rId107"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VII. ИСПОЛНИТЕЛЬНО-РАСПОРЯДИТЕЛЬНЫЙ ОРГАН МЕДВЕДЁВСКОГО СЕЛЬСКОГО ПОСЕЛЕНИЯ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29. Администрация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Администрация является исполнительно-распорядительным органом Медведёвского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Администрация является юридическим лицом.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3.Администрация возглавляется главой поселения, являющимся главой Администрации.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абзац исключен (в редакции решения Совета депутатов Медведевского сельского поселения от 19.12.2008 №108; НГР: </w:t>
      </w:r>
      <w:hyperlink r:id="rId108"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Медведевского сельского поселения от 23.11.2009 №144; НГР: </w:t>
      </w:r>
      <w:hyperlink r:id="rId109" w:history="1">
        <w:r w:rsidRPr="008E5DAF">
          <w:rPr>
            <w:rFonts w:ascii="Arial" w:eastAsia="Times New Roman" w:hAnsi="Arial" w:cs="Arial"/>
            <w:color w:val="0000FF"/>
            <w:sz w:val="24"/>
            <w:szCs w:val="24"/>
            <w:lang w:eastAsia="ru-RU"/>
          </w:rPr>
          <w:t>ru745163042009002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30. Полномочия Администрации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30.04.2015 №8; НГР: </w:t>
      </w:r>
      <w:hyperlink r:id="rId110" w:tgtFrame="Logical" w:history="1">
        <w:r w:rsidRPr="008E5DAF">
          <w:rPr>
            <w:rFonts w:ascii="Times New Roman" w:eastAsia="Times New Roman" w:hAnsi="Times New Roman" w:cs="Times New Roman"/>
            <w:color w:val="0000FF"/>
            <w:sz w:val="24"/>
            <w:szCs w:val="24"/>
            <w:lang w:eastAsia="ru-RU"/>
          </w:rPr>
          <w:t>ru745163042015001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lastRenderedPageBreak/>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Администрация сельского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разрабатывает и реализует стратегию социально-экономического развития Медведёвского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Медведёвского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отчёт об исполнении бюджета поселения; </w:t>
      </w:r>
      <w:r w:rsidRPr="008E5DAF">
        <w:rPr>
          <w:rFonts w:ascii="Times New Roman" w:eastAsia="Times New Roman" w:hAnsi="Times New Roman" w:cs="Times New Roman"/>
          <w:sz w:val="20"/>
          <w:szCs w:val="20"/>
          <w:lang w:eastAsia="ru-RU"/>
        </w:rPr>
        <w:t>(в редакции решения Совета депутатов Медведевского сельского поселения </w:t>
      </w:r>
      <w:hyperlink r:id="rId111"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владеет, пользуется и распоряжается имуществом, находящимся в муниципальной собственности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обеспечивает первичные меры пожарной безопасности в границах населенных пунктов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6) создает условия для организации досуга и обеспечения жителей поселения услугами организаций культуры;</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Медведёвского сельского поселения от 06.04.2016 №11; НГР: </w:t>
      </w:r>
      <w:hyperlink r:id="rId112"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8) формирует архивные фонды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8E5DAF">
        <w:rPr>
          <w:rFonts w:ascii="Times New Roman" w:eastAsia="Times New Roman" w:hAnsi="Times New Roman" w:cs="Times New Roman"/>
          <w:sz w:val="20"/>
          <w:szCs w:val="20"/>
          <w:lang w:eastAsia="ru-RU"/>
        </w:rPr>
        <w:t>(в редакции решения Совета депутатов Медведевского сельского поселения </w:t>
      </w:r>
      <w:hyperlink r:id="rId113"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12) организует и осуществляет мероприятия по работе с детьми и молодежью в поселении;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3.Администрация  вправе принять решение о привлечении граждан к выполнению  на добровольной основе  социально значимых  для Медведёвского сельского поселения работ (в том числе дежурств) в целях  решения вопросов  местного значения  предусмотренных подпунктами 4, 9 пункта 1 статьи 5 настоящего Устава, в порядке, предусмотренном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31. Муниципальная служба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(в редакции решения Совета депутатов Медведевского сельского поселения от 19.12.2008 №108; НГР: </w:t>
      </w:r>
      <w:hyperlink r:id="rId114"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 законом, а также принимаемыми в соответствии с ними законами Челябинской области и муниципальными правовыми актами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VII.I . ИЗБИРАТЕЛЬНАЯ КОМИССИЯ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31-1. Избирательная комиссия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Избирательная комиссия поселения формируется в количестве 8 членов избирательной комиссии с правом решающего голоса. (в редакции решения Совета депутатов Медведевского сельского поселения от 11.06.2010 №18; НГР: </w:t>
      </w:r>
      <w:hyperlink r:id="rId115" w:history="1">
        <w:r w:rsidRPr="008E5DAF">
          <w:rPr>
            <w:rFonts w:ascii="Arial" w:eastAsia="Times New Roman" w:hAnsi="Arial" w:cs="Arial"/>
            <w:color w:val="0000FF"/>
            <w:sz w:val="24"/>
            <w:szCs w:val="24"/>
            <w:lang w:eastAsia="ru-RU"/>
          </w:rPr>
          <w:t>ru745163042010001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Срок полномочий избирательной комиссии сельского поселения составляет пять лет. (в редакции решения Совета депутатов Медведевского сельского поселения от 25.02.2011 №3; НГР: </w:t>
      </w:r>
      <w:hyperlink r:id="rId116" w:tgtFrame="ChangingDocument" w:history="1">
        <w:r w:rsidRPr="008E5DAF">
          <w:rPr>
            <w:rFonts w:ascii="Arial" w:eastAsia="Times New Roman" w:hAnsi="Arial" w:cs="Arial"/>
            <w:color w:val="0000FF"/>
            <w:sz w:val="24"/>
            <w:szCs w:val="24"/>
            <w:lang w:eastAsia="ru-RU"/>
          </w:rPr>
          <w:t>ru745163042011001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Формирование Избирательной комиссии сельского поселения осуществляется Советом депутатов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117"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VIII. ЭКОНОМИЧЕСКАЯ ОСНОВА МЕСТНОГО САМОУПРАВЛЕНИЯ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32. Экономическая основа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Медведёвского сельского поселения, а также имущественные права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2. Муниципальная собственность признается и защищается государством наравне с иными формами собственности.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33 . Муниципальное имущество</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118"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утратил силу (в редакции решения Совета депутатов Медведевского сельского поселения от 25.02.2011 №3; НГР: </w:t>
      </w:r>
      <w:hyperlink r:id="rId119" w:tgtFrame="ChangingDocument" w:history="1">
        <w:r w:rsidRPr="008E5DAF">
          <w:rPr>
            <w:rFonts w:ascii="Arial" w:eastAsia="Times New Roman" w:hAnsi="Arial" w:cs="Arial"/>
            <w:color w:val="0000FF"/>
            <w:sz w:val="24"/>
            <w:szCs w:val="24"/>
            <w:lang w:eastAsia="ru-RU"/>
          </w:rPr>
          <w:t>ru745163042011001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Медведёвского сельского поселения, осуществляет Администрация Медведёвского сельского поселения на основании федеральных законов и принимаемых в соответствии с ними нормативных правовых актов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Медведевское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Медведевского сельского поселения. (в редакции решения Совета депутатов Медведевского сельского поселения от 25.02.2011 №3; НГР: </w:t>
      </w:r>
      <w:hyperlink r:id="rId120" w:tgtFrame="ChangingDocument" w:history="1">
        <w:r w:rsidRPr="008E5DAF">
          <w:rPr>
            <w:rFonts w:ascii="Arial" w:eastAsia="Times New Roman" w:hAnsi="Arial" w:cs="Arial"/>
            <w:color w:val="0000FF"/>
            <w:sz w:val="24"/>
            <w:szCs w:val="24"/>
            <w:lang w:eastAsia="ru-RU"/>
          </w:rPr>
          <w:t>ru745163042011001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утратил силу (в редакции решения Совета депутатов Медведевского сельского поселения от 25.02.2011 №3; НГР: </w:t>
      </w:r>
      <w:hyperlink r:id="rId121" w:tgtFrame="ChangingDocument" w:history="1">
        <w:r w:rsidRPr="008E5DAF">
          <w:rPr>
            <w:rFonts w:ascii="Arial" w:eastAsia="Times New Roman" w:hAnsi="Arial" w:cs="Arial"/>
            <w:color w:val="0000FF"/>
            <w:sz w:val="24"/>
            <w:szCs w:val="24"/>
            <w:lang w:eastAsia="ru-RU"/>
          </w:rPr>
          <w:t>ru745163042011001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6. утратил силу (в редакции решения Совета депутатов Медведевского сельского поселения от 25.02.2011 №3; НГР: </w:t>
      </w:r>
      <w:hyperlink r:id="rId122" w:tgtFrame="ChangingDocument" w:history="1">
        <w:r w:rsidRPr="008E5DAF">
          <w:rPr>
            <w:rFonts w:ascii="Arial" w:eastAsia="Times New Roman" w:hAnsi="Arial" w:cs="Arial"/>
            <w:color w:val="0000FF"/>
            <w:sz w:val="24"/>
            <w:szCs w:val="24"/>
            <w:lang w:eastAsia="ru-RU"/>
          </w:rPr>
          <w:t>ru745163042011001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8. Администрация координирует участие организаций в комплексном социально-экономическом развитии Медведёвского сельского поселения, привлекает на основе договоров организации к участию в строительстве, благоустройстве, содержании объектов на территории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34. Бюджет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Медведёвское сельское поселение имеет собственный бюджет (бюджет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Медведевского сельского поселения от 30.04.2015 №8; НГР: </w:t>
      </w:r>
      <w:hyperlink r:id="rId123" w:tgtFrame="Logical" w:history="1">
        <w:r w:rsidRPr="008E5DAF">
          <w:rPr>
            <w:rFonts w:ascii="Arial" w:eastAsia="Times New Roman" w:hAnsi="Arial" w:cs="Arial"/>
            <w:color w:val="0000FF"/>
            <w:sz w:val="24"/>
            <w:szCs w:val="24"/>
            <w:lang w:eastAsia="ru-RU"/>
          </w:rPr>
          <w:t>ru745163042015001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35. Расходы бюджета сельского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30.04.2015 №8; НГР: </w:t>
      </w:r>
      <w:hyperlink r:id="rId124" w:tgtFrame="Logical" w:history="1">
        <w:r w:rsidRPr="008E5DAF">
          <w:rPr>
            <w:rFonts w:ascii="Times New Roman" w:eastAsia="Times New Roman" w:hAnsi="Times New Roman" w:cs="Times New Roman"/>
            <w:color w:val="0000FF"/>
            <w:sz w:val="24"/>
            <w:szCs w:val="24"/>
            <w:lang w:eastAsia="ru-RU"/>
          </w:rPr>
          <w:t>ru745163042015001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lastRenderedPageBreak/>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35.1. Закупки для обеспечения муниципальных нужд</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30.10.2014 №17; НГР: </w:t>
      </w:r>
      <w:hyperlink r:id="rId125" w:tgtFrame="Logical" w:history="1">
        <w:r w:rsidRPr="008E5DAF">
          <w:rPr>
            <w:rFonts w:ascii="Arial" w:eastAsia="Times New Roman" w:hAnsi="Arial" w:cs="Arial"/>
            <w:color w:val="0000FF"/>
            <w:sz w:val="24"/>
            <w:szCs w:val="24"/>
            <w:lang w:eastAsia="ru-RU"/>
          </w:rPr>
          <w:t>ru745163042014002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720"/>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36. Доходы бюджета сельского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30.04.2015 №8; НГР: </w:t>
      </w:r>
      <w:hyperlink r:id="rId126" w:tgtFrame="Logical" w:history="1">
        <w:r w:rsidRPr="008E5DAF">
          <w:rPr>
            <w:rFonts w:ascii="Times New Roman" w:eastAsia="Times New Roman" w:hAnsi="Times New Roman" w:cs="Times New Roman"/>
            <w:color w:val="0000FF"/>
            <w:sz w:val="24"/>
            <w:szCs w:val="24"/>
            <w:lang w:eastAsia="ru-RU"/>
          </w:rPr>
          <w:t>ru745163042015001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36.1. Муниципальные заимствования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23.11.2009 №144; НГР: </w:t>
      </w:r>
      <w:hyperlink r:id="rId127" w:history="1">
        <w:r w:rsidRPr="008E5DAF">
          <w:rPr>
            <w:rFonts w:ascii="Times New Roman" w:eastAsia="Times New Roman" w:hAnsi="Times New Roman" w:cs="Times New Roman"/>
            <w:color w:val="0000FF"/>
            <w:sz w:val="24"/>
            <w:szCs w:val="24"/>
            <w:lang w:eastAsia="ru-RU"/>
          </w:rPr>
          <w:t>ru745163042009002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IХ. ОТВЕТСТВЕННОСТЬ ОРГАНОВ МЕСТНОГО САМОУПРАВЛЕНИЯ И ДОЛЖНОСТНЫХ ЛИЦ МЕСТНОГО САМОУПРАВЛЕНИЯ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37. Ответственность органов местного самоуправления и должностных лиц местного самоуправления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Медведёвского сельского поселения, государством, физическими и юридическими лицами в соответствии с федеральными законами.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38. Ответственность депутатов Совета депутатов, главы Медведёвского сельского поселения перед населением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Медведёвского сельского поселения в соответствии с федеральным законом в порядке, установленном настоящим Уставом.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200 подписей избирателей.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 w:history="1">
        <w:r w:rsidRPr="008E5DAF">
          <w:rPr>
            <w:rFonts w:ascii="Arial" w:eastAsia="Times New Roman" w:hAnsi="Arial" w:cs="Arial"/>
            <w:color w:val="0000FF"/>
            <w:sz w:val="24"/>
            <w:szCs w:val="24"/>
            <w:lang w:eastAsia="ru-RU"/>
          </w:rPr>
          <w:t>Конституции Российской Федерации</w:t>
        </w:r>
      </w:hyperlink>
      <w:r w:rsidRPr="008E5DAF">
        <w:rPr>
          <w:rFonts w:ascii="Arial" w:eastAsia="Times New Roman" w:hAnsi="Arial" w:cs="Arial"/>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40. Ответственность Совета депутатов перед государством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(В редакции решения Совета депутатов Медведевского сельского поселения от 20.03.2008 №93 НГР </w:t>
      </w:r>
      <w:hyperlink r:id="rId129" w:history="1">
        <w:r w:rsidRPr="008E5DAF">
          <w:rPr>
            <w:rFonts w:ascii="Arial" w:eastAsia="Times New Roman" w:hAnsi="Arial" w:cs="Arial"/>
            <w:color w:val="0000FF"/>
            <w:sz w:val="24"/>
            <w:szCs w:val="24"/>
            <w:lang w:eastAsia="ru-RU"/>
          </w:rPr>
          <w:t>ru745163042008001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2. Полномочия Совета депутатов прекращаются со дня вступления в силу закона Челябинской области о его роспуске.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абзац исключен (в редакции решения Совета депутатов Медведевского сельского поселения от 19.12.2008 №108; НГР: </w:t>
      </w:r>
      <w:hyperlink r:id="rId130"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40-1 Ответственность Главы поселения перед государством.</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Губернатор Челябинской области издает правовой акт об отрешении от должности главы поселения в случае: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Медведёвского сельского поселения от 06.04.2016 №11; НГР: </w:t>
      </w:r>
      <w:hyperlink r:id="rId131" w:tgtFrame="Logical" w:history="1">
        <w:r w:rsidRPr="008E5DAF">
          <w:rPr>
            <w:rFonts w:ascii="Arial" w:eastAsia="Times New Roman" w:hAnsi="Arial" w:cs="Arial"/>
            <w:color w:val="0000FF"/>
            <w:sz w:val="24"/>
            <w:szCs w:val="24"/>
            <w:lang w:eastAsia="ru-RU"/>
          </w:rPr>
          <w:t>ru745163042016001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абзац исключен (в редакции решения Совета депутатов Медведевского сельского поселения от 19.12.2008 №108; НГР: </w:t>
      </w:r>
      <w:hyperlink r:id="rId132" w:history="1">
        <w:r w:rsidRPr="008E5DAF">
          <w:rPr>
            <w:rFonts w:ascii="Arial" w:eastAsia="Times New Roman" w:hAnsi="Arial" w:cs="Arial"/>
            <w:color w:val="0000FF"/>
            <w:sz w:val="24"/>
            <w:szCs w:val="24"/>
            <w:lang w:eastAsia="ru-RU"/>
          </w:rPr>
          <w:t>ru745163042009001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Статья 40.2. Удаление главы поселения в отставку</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(в редакции решения Совета депутатов Медведевского сельского поселения от 23.11.2009 №144; НГР: </w:t>
      </w:r>
      <w:hyperlink r:id="rId133" w:history="1">
        <w:r w:rsidRPr="008E5DAF">
          <w:rPr>
            <w:rFonts w:ascii="Times New Roman" w:eastAsia="Times New Roman" w:hAnsi="Times New Roman" w:cs="Times New Roman"/>
            <w:color w:val="0000FF"/>
            <w:sz w:val="24"/>
            <w:szCs w:val="24"/>
            <w:lang w:eastAsia="ru-RU"/>
          </w:rPr>
          <w:t>ru745163042009002</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E5DAF">
        <w:rPr>
          <w:rFonts w:ascii="Times New Roman" w:eastAsia="Times New Roman" w:hAnsi="Times New Roman" w:cs="Times New Roman"/>
          <w:sz w:val="20"/>
          <w:szCs w:val="20"/>
          <w:lang w:eastAsia="ru-RU"/>
        </w:rPr>
        <w:t>(в редакции решения Совета депутатов Медведевского сельского поселения </w:t>
      </w:r>
      <w:hyperlink r:id="rId134" w:tgtFrame="Logical" w:history="1">
        <w:r w:rsidRPr="008E5DAF">
          <w:rPr>
            <w:rFonts w:ascii="Times New Roman" w:eastAsia="Times New Roman" w:hAnsi="Times New Roman" w:cs="Times New Roman"/>
            <w:color w:val="0000FF"/>
            <w:sz w:val="20"/>
            <w:szCs w:val="20"/>
            <w:lang w:eastAsia="ru-RU"/>
          </w:rPr>
          <w:t>от 18.06.2018 №14</w:t>
        </w:r>
      </w:hyperlink>
      <w:r w:rsidRPr="008E5DAF">
        <w:rPr>
          <w:rFonts w:ascii="Times New Roman" w:eastAsia="Times New Roman" w:hAnsi="Times New Roman" w:cs="Times New Roman"/>
          <w:sz w:val="20"/>
          <w:szCs w:val="20"/>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Медведевского сельского поселения от 25.03.2014 №2; НГР: </w:t>
      </w:r>
      <w:hyperlink r:id="rId135" w:tgtFrame="Logical" w:history="1">
        <w:r w:rsidRPr="008E5DAF">
          <w:rPr>
            <w:rFonts w:ascii="Times New Roman" w:eastAsia="Times New Roman" w:hAnsi="Times New Roman" w:cs="Times New Roman"/>
            <w:color w:val="0000FF"/>
            <w:sz w:val="24"/>
            <w:szCs w:val="24"/>
            <w:lang w:eastAsia="ru-RU"/>
          </w:rPr>
          <w:t>ru745163042014001</w:t>
        </w:r>
      </w:hyperlink>
      <w:r w:rsidRPr="008E5DAF">
        <w:rPr>
          <w:rFonts w:ascii="Times New Roman" w:eastAsia="Times New Roman" w:hAnsi="Times New Roman" w:cs="Times New Roman"/>
          <w:sz w:val="24"/>
          <w:szCs w:val="24"/>
          <w:lang w:eastAsia="ru-RU"/>
        </w:rPr>
        <w:t>)</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lastRenderedPageBreak/>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9. Решение Совета депутатов об удалении главы поселения в отставку подписывается Председателем Совета депутатов.</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8E5DAF" w:rsidRPr="008E5DAF" w:rsidRDefault="008E5DAF" w:rsidP="008E5DAF">
      <w:pPr>
        <w:spacing w:after="0" w:line="240" w:lineRule="auto"/>
        <w:rPr>
          <w:rFonts w:ascii="Times New Roman" w:eastAsia="Times New Roman" w:hAnsi="Times New Roman" w:cs="Times New Roman"/>
          <w:sz w:val="24"/>
          <w:szCs w:val="24"/>
          <w:lang w:eastAsia="ru-RU"/>
        </w:rPr>
      </w:pPr>
      <w:r w:rsidRPr="008E5DAF">
        <w:rPr>
          <w:rFonts w:ascii="Times New Roman" w:eastAsia="Times New Roman" w:hAnsi="Times New Roman" w:cs="Times New Roman"/>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lastRenderedPageBreak/>
        <w:t> </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ГЛАВА Х ЗАКЛЮЧИТЕЛЬНЫЕ ПОЛОЖЕНИЯ</w:t>
      </w:r>
    </w:p>
    <w:p w:rsidR="008E5DAF" w:rsidRPr="008E5DAF" w:rsidRDefault="008E5DAF" w:rsidP="008E5DAF">
      <w:pPr>
        <w:spacing w:after="0" w:line="240" w:lineRule="auto"/>
        <w:ind w:firstLine="567"/>
        <w:jc w:val="center"/>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Статья 42. Порядок принятия, внесения изменений и дополнений в Устав Медведёвского сельского поселения</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1. Устав Медведёвского сельского поселения принимается Советом депутатов. Внесение изменений и дополнений в Устав Медведёвского сельского поселения осуществляется в том же порядке, как и его принятие.</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2. Проект Устава Медведёвского сельского поселения, проект муниципального правового акта о внесении изменений и дополнений в Устав Медведёвского сельского поселения не позднее чем за 30 дней до дня рассмотрения вопроса о принятии Устава Медведёвского сельского поселения, внесении изменений и дополнений в Устав Медведёвского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Медведевского сельского поселения  от 23.05.2017 №17; НГР: </w:t>
      </w:r>
      <w:hyperlink r:id="rId136" w:tgtFrame="Logical" w:history="1">
        <w:r w:rsidRPr="008E5DAF">
          <w:rPr>
            <w:rFonts w:ascii="Arial" w:eastAsia="Times New Roman" w:hAnsi="Arial" w:cs="Arial"/>
            <w:color w:val="0000FF"/>
            <w:sz w:val="24"/>
            <w:szCs w:val="24"/>
            <w:lang w:eastAsia="ru-RU"/>
          </w:rPr>
          <w:t>ru745163042017001</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3. Устав Медведёвского сельского поселения, муниципальный правовой акт о внесении изменений и дополнений в Устав Медведёвского сельского поселения принимается большинством в две трети голосов от установленной численности депутатов Совета депутатов.</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Медведевского сельского поселения от 25.09.2012 №18; НГР: </w:t>
      </w:r>
      <w:hyperlink r:id="rId137"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Медведевского сельского поселения от 25.09.2012 №18; НГР: </w:t>
      </w:r>
      <w:hyperlink r:id="rId138" w:tgtFrame="Logical" w:history="1">
        <w:r w:rsidRPr="008E5DAF">
          <w:rPr>
            <w:rFonts w:ascii="Arial" w:eastAsia="Times New Roman" w:hAnsi="Arial" w:cs="Arial"/>
            <w:color w:val="0000FF"/>
            <w:sz w:val="24"/>
            <w:szCs w:val="24"/>
            <w:lang w:eastAsia="ru-RU"/>
          </w:rPr>
          <w:t>ru745163042012002</w:t>
        </w:r>
      </w:hyperlink>
      <w:r w:rsidRPr="008E5DAF">
        <w:rPr>
          <w:rFonts w:ascii="Arial" w:eastAsia="Times New Roman" w:hAnsi="Arial" w:cs="Arial"/>
          <w:sz w:val="24"/>
          <w:szCs w:val="24"/>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xml:space="preserve">Изменения и дополнения, внесенные в устав Медведёвского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Медведёвского сельского поселения в </w:t>
      </w:r>
      <w:r w:rsidRPr="008E5DAF">
        <w:rPr>
          <w:rFonts w:ascii="Arial" w:eastAsia="Times New Roman" w:hAnsi="Arial" w:cs="Arial"/>
          <w:sz w:val="24"/>
          <w:szCs w:val="24"/>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Медведёвского сельского поселения, принявшего муниципальный правовой акт о внесении указанных изменений и дополнений в устав Медведёвского сельского поселения. </w:t>
      </w:r>
      <w:r w:rsidRPr="008E5DAF">
        <w:rPr>
          <w:rFonts w:ascii="Arial" w:eastAsia="Times New Roman" w:hAnsi="Arial" w:cs="Arial"/>
          <w:sz w:val="20"/>
          <w:szCs w:val="20"/>
          <w:lang w:eastAsia="ru-RU"/>
        </w:rPr>
        <w:t>(абзац введен решением Совета депутатов Медведевского сельского поселения </w:t>
      </w:r>
      <w:hyperlink r:id="rId139" w:tgtFrame="Logical" w:history="1">
        <w:r w:rsidRPr="008E5DAF">
          <w:rPr>
            <w:rFonts w:ascii="Arial" w:eastAsia="Times New Roman" w:hAnsi="Arial" w:cs="Arial"/>
            <w:color w:val="0000FF"/>
            <w:sz w:val="20"/>
            <w:szCs w:val="20"/>
            <w:lang w:eastAsia="ru-RU"/>
          </w:rPr>
          <w:t>от 18.06.2018 №14</w:t>
        </w:r>
      </w:hyperlink>
      <w:r w:rsidRPr="008E5DAF">
        <w:rPr>
          <w:rFonts w:ascii="Arial" w:eastAsia="Times New Roman" w:hAnsi="Arial" w:cs="Arial"/>
          <w:sz w:val="20"/>
          <w:szCs w:val="20"/>
          <w:lang w:eastAsia="ru-RU"/>
        </w:rPr>
        <w:t>)</w:t>
      </w:r>
    </w:p>
    <w:p w:rsidR="008E5DAF" w:rsidRPr="008E5DAF" w:rsidRDefault="008E5DAF" w:rsidP="008E5DAF">
      <w:pPr>
        <w:spacing w:after="0" w:line="240" w:lineRule="auto"/>
        <w:ind w:firstLine="567"/>
        <w:jc w:val="both"/>
        <w:rPr>
          <w:rFonts w:ascii="Arial" w:eastAsia="Times New Roman" w:hAnsi="Arial" w:cs="Arial"/>
          <w:sz w:val="24"/>
          <w:szCs w:val="24"/>
          <w:lang w:eastAsia="ru-RU"/>
        </w:rPr>
      </w:pPr>
      <w:r w:rsidRPr="008E5DAF">
        <w:rPr>
          <w:rFonts w:ascii="Arial" w:eastAsia="Times New Roman" w:hAnsi="Arial" w:cs="Arial"/>
          <w:sz w:val="24"/>
          <w:szCs w:val="24"/>
          <w:lang w:eastAsia="ru-RU"/>
        </w:rPr>
        <w:t> </w:t>
      </w:r>
    </w:p>
    <w:p w:rsidR="007E44E6" w:rsidRDefault="007E44E6">
      <w:bookmarkStart w:id="0" w:name="_GoBack"/>
      <w:bookmarkEnd w:id="0"/>
    </w:p>
    <w:sectPr w:rsidR="007E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75"/>
    <w:rsid w:val="00355275"/>
    <w:rsid w:val="007E44E6"/>
    <w:rsid w:val="008E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7541-80FD-4085-BAF8-0489E81D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5DAF"/>
  </w:style>
  <w:style w:type="paragraph" w:customStyle="1" w:styleId="caption">
    <w:name w:val="caption"/>
    <w:basedOn w:val="a"/>
    <w:rsid w:val="008E5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E5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5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5DAF"/>
    <w:rPr>
      <w:color w:val="0000FF"/>
      <w:u w:val="single"/>
    </w:rPr>
  </w:style>
  <w:style w:type="character" w:styleId="a5">
    <w:name w:val="FollowedHyperlink"/>
    <w:basedOn w:val="a0"/>
    <w:uiPriority w:val="99"/>
    <w:semiHidden/>
    <w:unhideWhenUsed/>
    <w:rsid w:val="008E5DAF"/>
    <w:rPr>
      <w:color w:val="800080"/>
      <w:u w:val="single"/>
    </w:rPr>
  </w:style>
  <w:style w:type="character" w:customStyle="1" w:styleId="hyperlink">
    <w:name w:val="hyperlink"/>
    <w:basedOn w:val="a0"/>
    <w:rsid w:val="008E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28777">
      <w:bodyDiv w:val="1"/>
      <w:marLeft w:val="0"/>
      <w:marRight w:val="0"/>
      <w:marTop w:val="0"/>
      <w:marBottom w:val="0"/>
      <w:divBdr>
        <w:top w:val="none" w:sz="0" w:space="0" w:color="auto"/>
        <w:left w:val="none" w:sz="0" w:space="0" w:color="auto"/>
        <w:bottom w:val="none" w:sz="0" w:space="0" w:color="auto"/>
        <w:right w:val="none" w:sz="0" w:space="0" w:color="auto"/>
      </w:divBdr>
      <w:divsChild>
        <w:div w:id="1959338446">
          <w:marLeft w:val="0"/>
          <w:marRight w:val="0"/>
          <w:marTop w:val="0"/>
          <w:marBottom w:val="0"/>
          <w:divBdr>
            <w:top w:val="none" w:sz="0" w:space="0" w:color="auto"/>
            <w:left w:val="none" w:sz="0" w:space="0" w:color="auto"/>
            <w:bottom w:val="none" w:sz="0" w:space="0" w:color="auto"/>
            <w:right w:val="none" w:sz="0" w:space="0" w:color="auto"/>
          </w:divBdr>
          <w:divsChild>
            <w:div w:id="2010478493">
              <w:marLeft w:val="0"/>
              <w:marRight w:val="0"/>
              <w:marTop w:val="0"/>
              <w:marBottom w:val="0"/>
              <w:divBdr>
                <w:top w:val="none" w:sz="0" w:space="0" w:color="auto"/>
                <w:left w:val="none" w:sz="0" w:space="0" w:color="auto"/>
                <w:bottom w:val="none" w:sz="0" w:space="0" w:color="auto"/>
                <w:right w:val="none" w:sz="0" w:space="0" w:color="auto"/>
              </w:divBdr>
              <w:divsChild>
                <w:div w:id="13829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rf:8080/content/act/5bec7cc2-6971-43c3-940c-2c6a74da8fa0.doc" TargetMode="External"/><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murf:8080/content/act/e2750c1e-1206-4b56-8b49-104e18fd53f4.doc" TargetMode="External"/><Relationship Id="rId47" Type="http://schemas.openxmlformats.org/officeDocument/2006/relationships/hyperlink" Target="http://murf:8080/content/act/74196100-69d9-4d47-b7df-ed14ad5597ea.doc" TargetMode="External"/><Relationship Id="rId63" Type="http://schemas.openxmlformats.org/officeDocument/2006/relationships/hyperlink" Target="http://murf:8080/content/act/ca5e8228-380e-4808-9830-423c5958f0f3.doc" TargetMode="External"/><Relationship Id="rId68" Type="http://schemas.openxmlformats.org/officeDocument/2006/relationships/hyperlink" Target="http://murf:8080/content/act/e9bff0d9-3d17-4793-a726-cc0e82922969.doc" TargetMode="External"/><Relationship Id="rId84" Type="http://schemas.openxmlformats.org/officeDocument/2006/relationships/hyperlink" Target="http://murf:8080/content/act/f2bdcacc-4b55-4a31-b3e9-ba8fae5cf549.doc" TargetMode="External"/><Relationship Id="rId89" Type="http://schemas.openxmlformats.org/officeDocument/2006/relationships/hyperlink" Target="http://murf:8080/content/act/35bc47dd-4409-4221-bb5c-81734219de5a.doc" TargetMode="External"/><Relationship Id="rId112" Type="http://schemas.openxmlformats.org/officeDocument/2006/relationships/hyperlink" Target="http://murf:8080/content/act/f2bdcacc-4b55-4a31-b3e9-ba8fae5cf549.doc" TargetMode="External"/><Relationship Id="rId133" Type="http://schemas.openxmlformats.org/officeDocument/2006/relationships/hyperlink" Target="http://murf:8080/content/act/ca5e8228-380e-4808-9830-423c5958f0f3.doc" TargetMode="External"/><Relationship Id="rId138" Type="http://schemas.openxmlformats.org/officeDocument/2006/relationships/hyperlink" Target="http://murf:8080/content/act/cb71618f-aa7c-49d4-a003-0788914c3f31.doc" TargetMode="External"/><Relationship Id="rId16" Type="http://schemas.openxmlformats.org/officeDocument/2006/relationships/hyperlink" Target="http://murf:8080/content/act/35bc47dd-4409-4221-bb5c-81734219de5a.doc" TargetMode="External"/><Relationship Id="rId107" Type="http://schemas.openxmlformats.org/officeDocument/2006/relationships/hyperlink" Target="http://murf:8080/content/act/e9bff0d9-3d17-4793-a726-cc0e82922969.doc" TargetMode="External"/><Relationship Id="rId11" Type="http://schemas.openxmlformats.org/officeDocument/2006/relationships/hyperlink" Target="http://murf:8080/content/act/cb71618f-aa7c-49d4-a003-0788914c3f31.doc" TargetMode="External"/><Relationship Id="rId32" Type="http://schemas.openxmlformats.org/officeDocument/2006/relationships/hyperlink" Target="http://zakon.scli.ru/" TargetMode="External"/><Relationship Id="rId37" Type="http://schemas.openxmlformats.org/officeDocument/2006/relationships/hyperlink" Target="http://murf:8080/content/act/35bc47dd-4409-4221-bb5c-81734219de5a.doc" TargetMode="External"/><Relationship Id="rId53" Type="http://schemas.openxmlformats.org/officeDocument/2006/relationships/hyperlink" Target="http://zakon.scli.ru/" TargetMode="External"/><Relationship Id="rId58" Type="http://schemas.openxmlformats.org/officeDocument/2006/relationships/hyperlink" Target="http://murf:8080/content/act/74196100-69d9-4d47-b7df-ed14ad5597ea.doc" TargetMode="External"/><Relationship Id="rId74" Type="http://schemas.openxmlformats.org/officeDocument/2006/relationships/hyperlink" Target="http://zakon.scli.ru/" TargetMode="External"/><Relationship Id="rId79" Type="http://schemas.openxmlformats.org/officeDocument/2006/relationships/hyperlink" Target="http://murf:8080/content/act/e9bff0d9-3d17-4793-a726-cc0e82922969.doc" TargetMode="External"/><Relationship Id="rId102" Type="http://schemas.openxmlformats.org/officeDocument/2006/relationships/hyperlink" Target="http://murf:8080/content/act/af35bb72-4b91-44f0-b99c-364f211c949c.doc" TargetMode="External"/><Relationship Id="rId123" Type="http://schemas.openxmlformats.org/officeDocument/2006/relationships/hyperlink" Target="http://murf:8080/content/act/5bec7cc2-6971-43c3-940c-2c6a74da8fa0.doc"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murf:8080/content/act/35bc47dd-4409-4221-bb5c-81734219de5a.doc" TargetMode="External"/><Relationship Id="rId95" Type="http://schemas.openxmlformats.org/officeDocument/2006/relationships/hyperlink" Target="http://murf:8080/content/act/ca5e8228-380e-4808-9830-423c5958f0f3.doc" TargetMode="External"/><Relationship Id="rId22" Type="http://schemas.openxmlformats.org/officeDocument/2006/relationships/hyperlink" Target="http://murf:8080/content/act/678732e8-ba33-49c6-b31d-418e16fab731.doc" TargetMode="External"/><Relationship Id="rId27" Type="http://schemas.openxmlformats.org/officeDocument/2006/relationships/hyperlink" Target="http://murf:8080/content/act/cb71618f-aa7c-49d4-a003-0788914c3f31.doc" TargetMode="External"/><Relationship Id="rId43" Type="http://schemas.openxmlformats.org/officeDocument/2006/relationships/hyperlink" Target="http://murf:8080/content/act/e2750c1e-1206-4b56-8b49-104e18fd53f4.doc" TargetMode="External"/><Relationship Id="rId48" Type="http://schemas.openxmlformats.org/officeDocument/2006/relationships/hyperlink" Target="http://murf:8080/content/act/74196100-69d9-4d47-b7df-ed14ad5597ea.doc"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murf:8080/content/act/74196100-69d9-4d47-b7df-ed14ad5597ea.doc" TargetMode="External"/><Relationship Id="rId118" Type="http://schemas.openxmlformats.org/officeDocument/2006/relationships/hyperlink" Target="http://zakon.scli.ru/" TargetMode="External"/><Relationship Id="rId134" Type="http://schemas.openxmlformats.org/officeDocument/2006/relationships/hyperlink" Target="http://murf:8080/content/act/74196100-69d9-4d47-b7df-ed14ad5597ea.doc" TargetMode="External"/><Relationship Id="rId139" Type="http://schemas.openxmlformats.org/officeDocument/2006/relationships/hyperlink" Target="http://murf:8080/content/act/74196100-69d9-4d47-b7df-ed14ad5597ea.doc" TargetMode="External"/><Relationship Id="rId8" Type="http://schemas.openxmlformats.org/officeDocument/2006/relationships/hyperlink" Target="http://murf:8080/content/act/678732e8-ba33-49c6-b31d-418e16fab731.doc" TargetMode="External"/><Relationship Id="rId51" Type="http://schemas.openxmlformats.org/officeDocument/2006/relationships/hyperlink" Target="http://murf:8080/content/act/e2750c1e-1206-4b56-8b49-104e18fd53f4.doc" TargetMode="External"/><Relationship Id="rId72"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93" Type="http://schemas.openxmlformats.org/officeDocument/2006/relationships/hyperlink" Target="http://murf:8080/content/act/ca5e8228-380e-4808-9830-423c5958f0f3.doc" TargetMode="External"/><Relationship Id="rId98" Type="http://schemas.openxmlformats.org/officeDocument/2006/relationships/hyperlink" Target="http://murf:8080/content/act/e9bff0d9-3d17-4793-a726-cc0e82922969.doc" TargetMode="External"/><Relationship Id="rId121" Type="http://schemas.openxmlformats.org/officeDocument/2006/relationships/hyperlink" Target="http://murf:8080/content/act/678732e8-ba33-49c6-b31d-418e16fab731.doc" TargetMode="External"/><Relationship Id="rId3" Type="http://schemas.openxmlformats.org/officeDocument/2006/relationships/webSettings" Target="webSettings.xml"/><Relationship Id="rId12" Type="http://schemas.openxmlformats.org/officeDocument/2006/relationships/hyperlink" Target="http://murf:8080/content/act/e2750c1e-1206-4b56-8b49-104e18fd53f4.doc" TargetMode="External"/><Relationship Id="rId17" Type="http://schemas.openxmlformats.org/officeDocument/2006/relationships/hyperlink" Target="http://murf:8080/content/act/f2bdcacc-4b55-4a31-b3e9-ba8fae5cf549.doc" TargetMode="External"/><Relationship Id="rId25" Type="http://schemas.openxmlformats.org/officeDocument/2006/relationships/hyperlink" Target="http://murf:8080/content/act/74196100-69d9-4d47-b7df-ed14ad5597ea.doc"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murf:8080/content/act/cb71618f-aa7c-49d4-a003-0788914c3f31.doc" TargetMode="External"/><Relationship Id="rId59" Type="http://schemas.openxmlformats.org/officeDocument/2006/relationships/hyperlink" Target="http://murf:8080/content/act/cb71618f-aa7c-49d4-a003-0788914c3f31.doc" TargetMode="External"/><Relationship Id="rId67" Type="http://schemas.openxmlformats.org/officeDocument/2006/relationships/hyperlink" Target="http://murf:8080/content/act/ca5e8228-380e-4808-9830-423c5958f0f3.doc" TargetMode="External"/><Relationship Id="rId103" Type="http://schemas.openxmlformats.org/officeDocument/2006/relationships/hyperlink" Target="http://murf:8080/content/act/af35bb72-4b91-44f0-b99c-364f211c949c.doc" TargetMode="External"/><Relationship Id="rId108" Type="http://schemas.openxmlformats.org/officeDocument/2006/relationships/hyperlink" Target="http://zakon.scli.ru/" TargetMode="External"/><Relationship Id="rId116" Type="http://schemas.openxmlformats.org/officeDocument/2006/relationships/hyperlink" Target="http://murf:8080/content/act/678732e8-ba33-49c6-b31d-418e16fab731.doc" TargetMode="External"/><Relationship Id="rId124" Type="http://schemas.openxmlformats.org/officeDocument/2006/relationships/hyperlink" Target="http://murf:8080/content/act/5bec7cc2-6971-43c3-940c-2c6a74da8fa0.doc" TargetMode="External"/><Relationship Id="rId129" Type="http://schemas.openxmlformats.org/officeDocument/2006/relationships/hyperlink" Target="http://zakon.scli.ru/" TargetMode="External"/><Relationship Id="rId137" Type="http://schemas.openxmlformats.org/officeDocument/2006/relationships/hyperlink" Target="http://murf:8080/content/act/cb71618f-aa7c-49d4-a003-0788914c3f31.doc"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murf:8080/content/act/af35bb72-4b91-44f0-b99c-364f211c949c.doc" TargetMode="External"/><Relationship Id="rId62" Type="http://schemas.openxmlformats.org/officeDocument/2006/relationships/hyperlink" Target="http://murf:8080/content/act/35bc47dd-4409-4221-bb5c-81734219de5a.doc" TargetMode="External"/><Relationship Id="rId70" Type="http://schemas.openxmlformats.org/officeDocument/2006/relationships/hyperlink" Target="http://murf:8080/content/act/74196100-69d9-4d47-b7df-ed14ad5597ea.doc" TargetMode="External"/><Relationship Id="rId75" Type="http://schemas.openxmlformats.org/officeDocument/2006/relationships/hyperlink" Target="http://zakon.scli.ru/" TargetMode="External"/><Relationship Id="rId83" Type="http://schemas.openxmlformats.org/officeDocument/2006/relationships/hyperlink" Target="http://murf:8080/content/act/f2bdcacc-4b55-4a31-b3e9-ba8fae5cf549.doc" TargetMode="External"/><Relationship Id="rId88" Type="http://schemas.openxmlformats.org/officeDocument/2006/relationships/hyperlink" Target="http://murf:8080/content/act/e9bff0d9-3d17-4793-a726-cc0e82922969.doc" TargetMode="External"/><Relationship Id="rId91" Type="http://schemas.openxmlformats.org/officeDocument/2006/relationships/hyperlink" Target="http://murf:8080/content/act/f2bdcacc-4b55-4a31-b3e9-ba8fae5cf549.doc" TargetMode="External"/><Relationship Id="rId96" Type="http://schemas.openxmlformats.org/officeDocument/2006/relationships/hyperlink" Target="http://murf:8080/content/act/e9bff0d9-3d17-4793-a726-cc0e82922969.doc" TargetMode="External"/><Relationship Id="rId111" Type="http://schemas.openxmlformats.org/officeDocument/2006/relationships/hyperlink" Target="http://murf:8080/content/act/74196100-69d9-4d47-b7df-ed14ad5597ea.doc" TargetMode="External"/><Relationship Id="rId132" Type="http://schemas.openxmlformats.org/officeDocument/2006/relationships/hyperlink" Target="http://zakon.scli.ru/"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rf:8080/content/act/ca5e8228-380e-4808-9830-423c5958f0f3.doc" TargetMode="External"/><Relationship Id="rId15" Type="http://schemas.openxmlformats.org/officeDocument/2006/relationships/hyperlink" Target="http://murf:8080/content/act/5bec7cc2-6971-43c3-940c-2c6a74da8fa0.doc" TargetMode="External"/><Relationship Id="rId23" Type="http://schemas.openxmlformats.org/officeDocument/2006/relationships/hyperlink" Target="http://zakon.scli.ru/" TargetMode="External"/><Relationship Id="rId28" Type="http://schemas.openxmlformats.org/officeDocument/2006/relationships/hyperlink" Target="http://murf:8080/content/act/5bec7cc2-6971-43c3-940c-2c6a74da8fa0.doc" TargetMode="External"/><Relationship Id="rId36" Type="http://schemas.openxmlformats.org/officeDocument/2006/relationships/hyperlink" Target="http://zakon.scli.ru/" TargetMode="External"/><Relationship Id="rId49" Type="http://schemas.openxmlformats.org/officeDocument/2006/relationships/hyperlink" Target="http://murf:8080/content/act/af35bb72-4b91-44f0-b99c-364f211c949c.doc" TargetMode="External"/><Relationship Id="rId57" Type="http://schemas.openxmlformats.org/officeDocument/2006/relationships/hyperlink" Target="http://murf:8080/content/act/ca5e8228-380e-4808-9830-423c5958f0f3.doc" TargetMode="External"/><Relationship Id="rId106" Type="http://schemas.openxmlformats.org/officeDocument/2006/relationships/hyperlink" Target="http://murf:8080/content/act/93987cb2-5911-4f49-8808-e5485e99950c.doc" TargetMode="External"/><Relationship Id="rId114" Type="http://schemas.openxmlformats.org/officeDocument/2006/relationships/hyperlink" Target="http://zakon.scli.ru/" TargetMode="External"/><Relationship Id="rId119" Type="http://schemas.openxmlformats.org/officeDocument/2006/relationships/hyperlink" Target="http://murf:8080/content/act/678732e8-ba33-49c6-b31d-418e16fab731.doc" TargetMode="External"/><Relationship Id="rId127" Type="http://schemas.openxmlformats.org/officeDocument/2006/relationships/hyperlink" Target="http://murf:8080/content/act/ca5e8228-380e-4808-9830-423c5958f0f3.doc" TargetMode="External"/><Relationship Id="rId10" Type="http://schemas.openxmlformats.org/officeDocument/2006/relationships/hyperlink" Target="http://murf:8080/content/act/57063f69-3e92-46e1-8766-d88b4473f40d.doc" TargetMode="External"/><Relationship Id="rId31" Type="http://schemas.openxmlformats.org/officeDocument/2006/relationships/hyperlink" Target="http://zakon.scli.ru/" TargetMode="External"/><Relationship Id="rId44" Type="http://schemas.openxmlformats.org/officeDocument/2006/relationships/hyperlink" Target="http://murf:8080/content/act/74196100-69d9-4d47-b7df-ed14ad5597ea.doc" TargetMode="External"/><Relationship Id="rId52" Type="http://schemas.openxmlformats.org/officeDocument/2006/relationships/hyperlink" Target="http://murf:8080/content/act/e9bff0d9-3d17-4793-a726-cc0e82922969.doc" TargetMode="External"/><Relationship Id="rId60" Type="http://schemas.openxmlformats.org/officeDocument/2006/relationships/hyperlink" Target="http://murf:8080/content/act/74196100-69d9-4d47-b7df-ed14ad5597ea.doc" TargetMode="External"/><Relationship Id="rId65" Type="http://schemas.openxmlformats.org/officeDocument/2006/relationships/hyperlink" Target="http://murf:8080/content/act/e9bff0d9-3d17-4793-a726-cc0e82922969.doc" TargetMode="External"/><Relationship Id="rId73" Type="http://schemas.openxmlformats.org/officeDocument/2006/relationships/hyperlink" Target="http://murf:8080/content/act/cb71618f-aa7c-49d4-a003-0788914c3f31.doc" TargetMode="External"/><Relationship Id="rId78" Type="http://schemas.openxmlformats.org/officeDocument/2006/relationships/hyperlink" Target="http://murf:8080/content/act/f2bdcacc-4b55-4a31-b3e9-ba8fae5cf549.doc" TargetMode="External"/><Relationship Id="rId81" Type="http://schemas.openxmlformats.org/officeDocument/2006/relationships/hyperlink" Target="http://murf:8080/content/act/35bc47dd-4409-4221-bb5c-81734219de5a.doc" TargetMode="External"/><Relationship Id="rId86" Type="http://schemas.openxmlformats.org/officeDocument/2006/relationships/hyperlink" Target="http://murf:8080/content/act/93987cb2-5911-4f49-8808-e5485e99950c.doc" TargetMode="External"/><Relationship Id="rId94" Type="http://schemas.openxmlformats.org/officeDocument/2006/relationships/hyperlink" Target="http://murf:8080/content/act/74196100-69d9-4d47-b7df-ed14ad5597ea.doc" TargetMode="External"/><Relationship Id="rId99" Type="http://schemas.openxmlformats.org/officeDocument/2006/relationships/hyperlink" Target="http://murf:8080/content/act/74196100-69d9-4d47-b7df-ed14ad5597ea.doc" TargetMode="External"/><Relationship Id="rId101" Type="http://schemas.openxmlformats.org/officeDocument/2006/relationships/hyperlink" Target="http://murf:8080/content/act/cb71618f-aa7c-49d4-a003-0788914c3f31.doc" TargetMode="External"/><Relationship Id="rId122" Type="http://schemas.openxmlformats.org/officeDocument/2006/relationships/hyperlink" Target="http://murf:8080/content/act/678732e8-ba33-49c6-b31d-418e16fab731.doc" TargetMode="External"/><Relationship Id="rId130" Type="http://schemas.openxmlformats.org/officeDocument/2006/relationships/hyperlink" Target="http://zakon.scli.ru/" TargetMode="External"/><Relationship Id="rId135" Type="http://schemas.openxmlformats.org/officeDocument/2006/relationships/hyperlink" Target="http://murf:8080/content/act/93987cb2-5911-4f49-8808-e5485e99950c.doc" TargetMode="External"/><Relationship Id="rId4" Type="http://schemas.openxmlformats.org/officeDocument/2006/relationships/hyperlink" Target="http://zakon.scli.ru/" TargetMode="External"/><Relationship Id="rId9" Type="http://schemas.openxmlformats.org/officeDocument/2006/relationships/hyperlink" Target="http://murf:8080/content/act/a26fffc5-7a5f-45f5-92af-2ac5cac5fd8b.doc" TargetMode="External"/><Relationship Id="rId13" Type="http://schemas.openxmlformats.org/officeDocument/2006/relationships/hyperlink" Target="http://murf:8080/content/act/93987cb2-5911-4f49-8808-e5485e99950c.doc" TargetMode="External"/><Relationship Id="rId18" Type="http://schemas.openxmlformats.org/officeDocument/2006/relationships/hyperlink" Target="http://murf:8080/content/act/af35bb72-4b91-44f0-b99c-364f211c949c.doc" TargetMode="External"/><Relationship Id="rId39" Type="http://schemas.openxmlformats.org/officeDocument/2006/relationships/hyperlink" Target="http://zakon.scli.ru/" TargetMode="External"/><Relationship Id="rId109" Type="http://schemas.openxmlformats.org/officeDocument/2006/relationships/hyperlink" Target="http://murf:8080/content/act/ca5e8228-380e-4808-9830-423c5958f0f3.doc"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murf:8080/content/act/74196100-69d9-4d47-b7df-ed14ad5597ea.doc" TargetMode="External"/><Relationship Id="rId76" Type="http://schemas.openxmlformats.org/officeDocument/2006/relationships/hyperlink" Target="http://zakon.scli.ru/" TargetMode="External"/><Relationship Id="rId97" Type="http://schemas.openxmlformats.org/officeDocument/2006/relationships/hyperlink" Target="http://murf:8080/content/act/ca5e8228-380e-4808-9830-423c5958f0f3.doc" TargetMode="External"/><Relationship Id="rId104" Type="http://schemas.openxmlformats.org/officeDocument/2006/relationships/hyperlink" Target="http://zakon.scli.ru/" TargetMode="External"/><Relationship Id="rId120" Type="http://schemas.openxmlformats.org/officeDocument/2006/relationships/hyperlink" Target="http://murf:8080/content/act/678732e8-ba33-49c6-b31d-418e16fab731.doc" TargetMode="External"/><Relationship Id="rId125" Type="http://schemas.openxmlformats.org/officeDocument/2006/relationships/hyperlink" Target="http://murf:8080/content/act/d4164727-7809-4ca6-b23c-c36536305ca9.doc" TargetMode="External"/><Relationship Id="rId141" Type="http://schemas.openxmlformats.org/officeDocument/2006/relationships/theme" Target="theme/theme1.xml"/><Relationship Id="rId7" Type="http://schemas.openxmlformats.org/officeDocument/2006/relationships/hyperlink" Target="http://murf:8080/content/act/e9bff0d9-3d17-4793-a726-cc0e82922969.doc" TargetMode="External"/><Relationship Id="rId71" Type="http://schemas.openxmlformats.org/officeDocument/2006/relationships/hyperlink" Target="http://murf:8080/content/act/ca5e8228-380e-4808-9830-423c5958f0f3.doc" TargetMode="External"/><Relationship Id="rId92" Type="http://schemas.openxmlformats.org/officeDocument/2006/relationships/hyperlink" Target="http://murf:8080/content/act/ca5e8228-380e-4808-9830-423c5958f0f3.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murf:8080/content/act/f2bdcacc-4b55-4a31-b3e9-ba8fae5cf549.doc" TargetMode="External"/><Relationship Id="rId40" Type="http://schemas.openxmlformats.org/officeDocument/2006/relationships/hyperlink" Target="http://zakon.scli.ru/" TargetMode="External"/><Relationship Id="rId45" Type="http://schemas.openxmlformats.org/officeDocument/2006/relationships/hyperlink" Target="http://murf:8080/content/act/74196100-69d9-4d47-b7df-ed14ad5597ea.doc" TargetMode="External"/><Relationship Id="rId66" Type="http://schemas.openxmlformats.org/officeDocument/2006/relationships/hyperlink" Target="http://murf:8080/content/act/74196100-69d9-4d47-b7df-ed14ad5597ea.doc" TargetMode="External"/><Relationship Id="rId87" Type="http://schemas.openxmlformats.org/officeDocument/2006/relationships/hyperlink" Target="http://murf:8080/content/act/e2750c1e-1206-4b56-8b49-104e18fd53f4.doc" TargetMode="External"/><Relationship Id="rId110" Type="http://schemas.openxmlformats.org/officeDocument/2006/relationships/hyperlink" Target="http://murf:8080/content/act/5bec7cc2-6971-43c3-940c-2c6a74da8fa0.doc" TargetMode="External"/><Relationship Id="rId115" Type="http://schemas.openxmlformats.org/officeDocument/2006/relationships/hyperlink" Target="http://murf:8080/content/act/e9bff0d9-3d17-4793-a726-cc0e82922969.doc" TargetMode="External"/><Relationship Id="rId131" Type="http://schemas.openxmlformats.org/officeDocument/2006/relationships/hyperlink" Target="http://murf:8080/content/act/f2bdcacc-4b55-4a31-b3e9-ba8fae5cf549.doc" TargetMode="External"/><Relationship Id="rId136" Type="http://schemas.openxmlformats.org/officeDocument/2006/relationships/hyperlink" Target="http://murf:8080/content/act/af35bb72-4b91-44f0-b99c-364f211c949c.doc" TargetMode="External"/><Relationship Id="rId61" Type="http://schemas.openxmlformats.org/officeDocument/2006/relationships/hyperlink" Target="http://murf:8080/content/act/35bc47dd-4409-4221-bb5c-81734219de5a.doc" TargetMode="External"/><Relationship Id="rId82" Type="http://schemas.openxmlformats.org/officeDocument/2006/relationships/hyperlink" Target="http://zakon.scli.ru/" TargetMode="External"/><Relationship Id="rId19" Type="http://schemas.openxmlformats.org/officeDocument/2006/relationships/hyperlink" Target="http://murf:8080/content/act/74196100-69d9-4d47-b7df-ed14ad5597ea.doc" TargetMode="External"/><Relationship Id="rId14" Type="http://schemas.openxmlformats.org/officeDocument/2006/relationships/hyperlink" Target="http://murf:8080/content/act/d4164727-7809-4ca6-b23c-c36536305ca9.doc" TargetMode="External"/><Relationship Id="rId30" Type="http://schemas.openxmlformats.org/officeDocument/2006/relationships/hyperlink" Target="http://zakon.scli.ru/" TargetMode="External"/><Relationship Id="rId35" Type="http://schemas.openxmlformats.org/officeDocument/2006/relationships/hyperlink" Target="http://murf:8080/content/act/35bc47dd-4409-4221-bb5c-81734219de5a.doc" TargetMode="External"/><Relationship Id="rId56" Type="http://schemas.openxmlformats.org/officeDocument/2006/relationships/hyperlink" Target="http://murf:8080/content/act/cb71618f-aa7c-49d4-a003-0788914c3f31.doc" TargetMode="External"/><Relationship Id="rId77" Type="http://schemas.openxmlformats.org/officeDocument/2006/relationships/hyperlink" Target="http://zakon.scli.ru/" TargetMode="External"/><Relationship Id="rId100" Type="http://schemas.openxmlformats.org/officeDocument/2006/relationships/hyperlink" Target="http://murf:8080/content/act/ca5e8228-380e-4808-9830-423c5958f0f3.doc" TargetMode="External"/><Relationship Id="rId105" Type="http://schemas.openxmlformats.org/officeDocument/2006/relationships/hyperlink" Target="http://murf:8080/content/act/93987cb2-5911-4f49-8808-e5485e99950c.doc" TargetMode="External"/><Relationship Id="rId126" Type="http://schemas.openxmlformats.org/officeDocument/2006/relationships/hyperlink" Target="http://murf:8080/content/act/5bec7cc2-6971-43c3-940c-2c6a74da8fa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18332</Words>
  <Characters>104493</Characters>
  <Application>Microsoft Office Word</Application>
  <DocSecurity>0</DocSecurity>
  <Lines>870</Lines>
  <Paragraphs>245</Paragraphs>
  <ScaleCrop>false</ScaleCrop>
  <Company/>
  <LinksUpToDate>false</LinksUpToDate>
  <CharactersWithSpaces>122580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2019-02-13T06:33:00Z</dcterms:created>
  <dcterms:modified xsi:type="dcterms:W3CDTF">2019-02-13T06:33:00Z</dcterms:modified>
</cp:coreProperties>
</file>